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A7E4" w14:textId="77777777" w:rsidR="00304560" w:rsidRDefault="00304560" w:rsidP="00255CA2"/>
    <w:p w14:paraId="13388CAE" w14:textId="43F59715" w:rsidR="00304560" w:rsidRDefault="00304560" w:rsidP="00255CA2"/>
    <w:p w14:paraId="4A046C58" w14:textId="77777777" w:rsidR="00E20956" w:rsidRPr="00E20956" w:rsidRDefault="00E20956" w:rsidP="00E20956">
      <w:pPr>
        <w:jc w:val="center"/>
        <w:rPr>
          <w:color w:val="385623" w:themeColor="accent6" w:themeShade="80"/>
          <w:sz w:val="36"/>
          <w:szCs w:val="36"/>
        </w:rPr>
      </w:pPr>
      <w:r w:rsidRPr="00E20956">
        <w:rPr>
          <w:color w:val="385623" w:themeColor="accent6" w:themeShade="80"/>
          <w:sz w:val="36"/>
          <w:szCs w:val="36"/>
        </w:rPr>
        <w:t>New Branches receives Project Healthy Schools Award!</w:t>
      </w:r>
    </w:p>
    <w:p w14:paraId="5CC19162" w14:textId="26BD4E6D" w:rsidR="00E20956" w:rsidRPr="00E20956" w:rsidRDefault="00E20956" w:rsidP="00E20956">
      <w:pPr>
        <w:jc w:val="center"/>
        <w:rPr>
          <w:color w:val="385623" w:themeColor="accent6" w:themeShade="80"/>
          <w:sz w:val="36"/>
          <w:szCs w:val="36"/>
        </w:rPr>
      </w:pPr>
      <w:r w:rsidRPr="00E20956">
        <w:rPr>
          <w:color w:val="385623" w:themeColor="accent6" w:themeShade="80"/>
          <w:sz w:val="36"/>
          <w:szCs w:val="36"/>
        </w:rPr>
        <w:t xml:space="preserve"> </w:t>
      </w:r>
    </w:p>
    <w:p w14:paraId="43C0037C" w14:textId="77777777" w:rsidR="00E20956" w:rsidRPr="00EF4928" w:rsidRDefault="00E20956" w:rsidP="00E20956">
      <w:pPr>
        <w:pStyle w:val="Default"/>
        <w:rPr>
          <w:rFonts w:asciiTheme="minorHAnsi" w:hAnsiTheme="minorHAnsi"/>
        </w:rPr>
      </w:pPr>
      <w:r w:rsidRPr="00EF4928">
        <w:rPr>
          <w:rFonts w:asciiTheme="minorHAnsi" w:hAnsiTheme="minorHAnsi"/>
        </w:rPr>
        <w:t xml:space="preserve">Blue Cross Blue Shield of Michigan, the Michigan Department of Health and Human Services, and the University of Michigan’s Project Healthy Schools are working together to improve the current and future health of students through school-based education and environmental initiatives. </w:t>
      </w:r>
      <w:r w:rsidRPr="00EF4928">
        <w:rPr>
          <w:rFonts w:asciiTheme="minorHAnsi" w:hAnsiTheme="minorHAnsi"/>
          <w:i/>
          <w:iCs/>
        </w:rPr>
        <w:t xml:space="preserve">Building Healthy Communities: Engaging middle schools through Project Healthy Schools </w:t>
      </w:r>
      <w:r w:rsidRPr="00EF4928">
        <w:rPr>
          <w:rFonts w:asciiTheme="minorHAnsi" w:hAnsiTheme="minorHAnsi"/>
        </w:rPr>
        <w:t xml:space="preserve">focuses on five program goals: </w:t>
      </w:r>
    </w:p>
    <w:p w14:paraId="38528E94" w14:textId="77777777" w:rsidR="00E20956" w:rsidRPr="00EF4928" w:rsidRDefault="00E20956" w:rsidP="00E20956">
      <w:pPr>
        <w:pStyle w:val="Default"/>
        <w:rPr>
          <w:rFonts w:asciiTheme="minorHAnsi" w:hAnsiTheme="minorHAnsi"/>
        </w:rPr>
      </w:pPr>
    </w:p>
    <w:p w14:paraId="52349822" w14:textId="77777777" w:rsidR="00E20956" w:rsidRPr="00EF4928" w:rsidRDefault="00E20956" w:rsidP="00E20956">
      <w:pPr>
        <w:pStyle w:val="Default"/>
        <w:numPr>
          <w:ilvl w:val="0"/>
          <w:numId w:val="3"/>
        </w:numPr>
        <w:rPr>
          <w:rFonts w:asciiTheme="minorHAnsi" w:hAnsiTheme="minorHAnsi"/>
        </w:rPr>
      </w:pPr>
      <w:r w:rsidRPr="00EF4928">
        <w:rPr>
          <w:rFonts w:asciiTheme="minorHAnsi" w:hAnsiTheme="minorHAnsi"/>
        </w:rPr>
        <w:t xml:space="preserve">Eat more fruits and vegetables </w:t>
      </w:r>
    </w:p>
    <w:p w14:paraId="46BD3E6C" w14:textId="77777777" w:rsidR="00E20956" w:rsidRPr="00EF4928" w:rsidRDefault="00E20956" w:rsidP="00E20956">
      <w:pPr>
        <w:pStyle w:val="Default"/>
        <w:numPr>
          <w:ilvl w:val="0"/>
          <w:numId w:val="3"/>
        </w:numPr>
        <w:spacing w:after="22"/>
        <w:rPr>
          <w:rFonts w:asciiTheme="minorHAnsi" w:hAnsiTheme="minorHAnsi"/>
        </w:rPr>
      </w:pPr>
      <w:r w:rsidRPr="00EF4928">
        <w:rPr>
          <w:rFonts w:asciiTheme="minorHAnsi" w:hAnsiTheme="minorHAnsi"/>
        </w:rPr>
        <w:t>Choose less sugary food and beverages</w:t>
      </w:r>
    </w:p>
    <w:p w14:paraId="6510888D" w14:textId="77777777" w:rsidR="00E20956" w:rsidRPr="00EF4928" w:rsidRDefault="00E20956" w:rsidP="00E20956">
      <w:pPr>
        <w:pStyle w:val="Default"/>
        <w:numPr>
          <w:ilvl w:val="0"/>
          <w:numId w:val="3"/>
        </w:numPr>
        <w:spacing w:after="22"/>
        <w:rPr>
          <w:rFonts w:asciiTheme="minorHAnsi" w:hAnsiTheme="minorHAnsi"/>
        </w:rPr>
      </w:pPr>
      <w:r w:rsidRPr="00EF4928">
        <w:rPr>
          <w:rFonts w:asciiTheme="minorHAnsi" w:hAnsiTheme="minorHAnsi"/>
        </w:rPr>
        <w:t>Eat less fast and fatty food</w:t>
      </w:r>
    </w:p>
    <w:p w14:paraId="465388D3" w14:textId="77777777" w:rsidR="00E20956" w:rsidRPr="00EF4928" w:rsidRDefault="00E20956" w:rsidP="00E20956">
      <w:pPr>
        <w:pStyle w:val="Default"/>
        <w:numPr>
          <w:ilvl w:val="0"/>
          <w:numId w:val="3"/>
        </w:numPr>
        <w:spacing w:after="22"/>
        <w:rPr>
          <w:rFonts w:asciiTheme="minorHAnsi" w:hAnsiTheme="minorHAnsi"/>
        </w:rPr>
      </w:pPr>
      <w:r w:rsidRPr="00EF4928">
        <w:rPr>
          <w:rFonts w:asciiTheme="minorHAnsi" w:hAnsiTheme="minorHAnsi"/>
        </w:rPr>
        <w:t>Be active every day</w:t>
      </w:r>
    </w:p>
    <w:p w14:paraId="0DB4ED4F" w14:textId="77777777" w:rsidR="00E20956" w:rsidRPr="00EF4928" w:rsidRDefault="00E20956" w:rsidP="00E20956">
      <w:pPr>
        <w:pStyle w:val="Default"/>
        <w:numPr>
          <w:ilvl w:val="0"/>
          <w:numId w:val="3"/>
        </w:numPr>
        <w:rPr>
          <w:rFonts w:asciiTheme="minorHAnsi" w:hAnsiTheme="minorHAnsi"/>
        </w:rPr>
      </w:pPr>
      <w:r w:rsidRPr="00EF4928">
        <w:rPr>
          <w:rFonts w:asciiTheme="minorHAnsi" w:hAnsiTheme="minorHAnsi"/>
        </w:rPr>
        <w:t xml:space="preserve">Spend less time in front of a screen </w:t>
      </w:r>
    </w:p>
    <w:p w14:paraId="71009D54" w14:textId="77777777" w:rsidR="00E20956" w:rsidRPr="00EF4928" w:rsidRDefault="00E20956" w:rsidP="00E20956">
      <w:pPr>
        <w:rPr>
          <w:rFonts w:asciiTheme="minorHAnsi" w:hAnsiTheme="minorHAnsi"/>
        </w:rPr>
      </w:pPr>
    </w:p>
    <w:p w14:paraId="3FA0911B" w14:textId="77777777" w:rsidR="00E20956" w:rsidRPr="00EF4928" w:rsidRDefault="00E20956" w:rsidP="00E20956">
      <w:pPr>
        <w:jc w:val="left"/>
        <w:rPr>
          <w:rFonts w:asciiTheme="minorHAnsi" w:hAnsiTheme="minorHAnsi"/>
        </w:rPr>
      </w:pPr>
      <w:r w:rsidRPr="00EF4928">
        <w:rPr>
          <w:rFonts w:asciiTheme="minorHAnsi" w:hAnsiTheme="minorHAnsi"/>
        </w:rPr>
        <w:t xml:space="preserve">New Branches Charter Academy will begin the Project Healthy Schools program this fall! </w:t>
      </w:r>
    </w:p>
    <w:p w14:paraId="0DEBA0BD" w14:textId="77777777" w:rsidR="00E20956" w:rsidRPr="00EF4928" w:rsidRDefault="00E20956" w:rsidP="00E20956">
      <w:pPr>
        <w:jc w:val="left"/>
        <w:rPr>
          <w:rFonts w:asciiTheme="minorHAnsi" w:hAnsiTheme="minorHAnsi"/>
        </w:rPr>
      </w:pPr>
      <w:r w:rsidRPr="00EF4928">
        <w:rPr>
          <w:rFonts w:asciiTheme="minorHAnsi" w:hAnsiTheme="minorHAnsi"/>
        </w:rPr>
        <w:t>The program includes:</w:t>
      </w:r>
    </w:p>
    <w:p w14:paraId="238223AA" w14:textId="077C6391"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Health-based educational lessons for 6</w:t>
      </w:r>
      <w:r w:rsidRPr="00EF4928">
        <w:rPr>
          <w:rFonts w:asciiTheme="minorHAnsi" w:hAnsiTheme="minorHAnsi"/>
          <w:sz w:val="24"/>
          <w:szCs w:val="24"/>
          <w:vertAlign w:val="superscript"/>
        </w:rPr>
        <w:t>th</w:t>
      </w:r>
      <w:r w:rsidRPr="00EF4928">
        <w:rPr>
          <w:rFonts w:asciiTheme="minorHAnsi" w:hAnsiTheme="minorHAnsi"/>
          <w:sz w:val="24"/>
          <w:szCs w:val="24"/>
        </w:rPr>
        <w:t xml:space="preserve"> and 7</w:t>
      </w:r>
      <w:r w:rsidRPr="00EF4928">
        <w:rPr>
          <w:rFonts w:asciiTheme="minorHAnsi" w:hAnsiTheme="minorHAnsi"/>
          <w:sz w:val="24"/>
          <w:szCs w:val="24"/>
          <w:vertAlign w:val="superscript"/>
        </w:rPr>
        <w:t>th</w:t>
      </w:r>
      <w:r w:rsidRPr="00EF4928">
        <w:rPr>
          <w:rFonts w:asciiTheme="minorHAnsi" w:hAnsiTheme="minorHAnsi"/>
          <w:sz w:val="24"/>
          <w:szCs w:val="24"/>
        </w:rPr>
        <w:t xml:space="preserve"> </w:t>
      </w:r>
      <w:r w:rsidRPr="00EF4928">
        <w:rPr>
          <w:rFonts w:asciiTheme="minorHAnsi" w:hAnsiTheme="minorHAnsi"/>
          <w:sz w:val="24"/>
          <w:szCs w:val="24"/>
        </w:rPr>
        <w:t xml:space="preserve"> grade </w:t>
      </w:r>
    </w:p>
    <w:p w14:paraId="529F02A7" w14:textId="77777777"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 xml:space="preserve">Training and support of a school wellness champion to lead program sustainability </w:t>
      </w:r>
    </w:p>
    <w:p w14:paraId="3935AEF7" w14:textId="77777777"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 xml:space="preserve">Formation of a school wellness team </w:t>
      </w:r>
    </w:p>
    <w:p w14:paraId="5B85FB97" w14:textId="77777777"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 xml:space="preserve">School-wide wellness activities and events promoting physical activity, nutrition, wellness communication, staff wellness, and family engagement </w:t>
      </w:r>
    </w:p>
    <w:p w14:paraId="3E11C318" w14:textId="77777777"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 xml:space="preserve">Program evaluation to mark success </w:t>
      </w:r>
    </w:p>
    <w:p w14:paraId="4A76577E" w14:textId="77777777" w:rsidR="00E20956" w:rsidRPr="00EF4928" w:rsidRDefault="00E20956" w:rsidP="00E20956">
      <w:pPr>
        <w:pStyle w:val="NoSpacing"/>
        <w:numPr>
          <w:ilvl w:val="0"/>
          <w:numId w:val="4"/>
        </w:numPr>
        <w:rPr>
          <w:rFonts w:asciiTheme="minorHAnsi" w:hAnsiTheme="minorHAnsi"/>
          <w:sz w:val="24"/>
          <w:szCs w:val="24"/>
        </w:rPr>
      </w:pPr>
      <w:r w:rsidRPr="00EF4928">
        <w:rPr>
          <w:rFonts w:asciiTheme="minorHAnsi" w:hAnsiTheme="minorHAnsi"/>
          <w:sz w:val="24"/>
          <w:szCs w:val="24"/>
        </w:rPr>
        <w:t xml:space="preserve">School wellness assessment and action plan </w:t>
      </w:r>
    </w:p>
    <w:p w14:paraId="39076C91" w14:textId="77777777" w:rsidR="00E20956" w:rsidRPr="00EF4928" w:rsidRDefault="00E20956" w:rsidP="00E20956">
      <w:pPr>
        <w:pStyle w:val="NoSpacing"/>
        <w:rPr>
          <w:rFonts w:asciiTheme="minorHAnsi" w:hAnsiTheme="minorHAnsi"/>
          <w:sz w:val="24"/>
          <w:szCs w:val="24"/>
        </w:rPr>
      </w:pPr>
      <w:bookmarkStart w:id="0" w:name="_GoBack"/>
      <w:bookmarkEnd w:id="0"/>
    </w:p>
    <w:p w14:paraId="6CDCD0D0" w14:textId="77777777" w:rsidR="00E20956" w:rsidRPr="00EF4928" w:rsidRDefault="00E20956" w:rsidP="00E20956">
      <w:pPr>
        <w:rPr>
          <w:rFonts w:asciiTheme="minorHAnsi" w:hAnsiTheme="minorHAnsi"/>
          <w:snapToGrid w:val="0"/>
          <w:color w:val="FF0000"/>
          <w:bdr w:val="none" w:sz="0" w:space="0" w:color="auto" w:frame="1"/>
          <w:shd w:val="clear" w:color="auto" w:fill="000000"/>
        </w:rPr>
      </w:pPr>
      <w:r w:rsidRPr="00EF4928">
        <w:rPr>
          <w:rFonts w:asciiTheme="minorHAnsi" w:hAnsiTheme="minorHAnsi"/>
        </w:rPr>
        <w:t xml:space="preserve">Please visit the Project Healthy Schools website at </w:t>
      </w:r>
      <w:hyperlink r:id="rId7" w:history="1">
        <w:r w:rsidRPr="00EF4928">
          <w:rPr>
            <w:rStyle w:val="Hyperlink"/>
            <w:rFonts w:asciiTheme="minorHAnsi" w:hAnsiTheme="minorHAnsi"/>
          </w:rPr>
          <w:t>www.projecthealthyschools.org</w:t>
        </w:r>
      </w:hyperlink>
      <w:r w:rsidRPr="00EF4928">
        <w:rPr>
          <w:rFonts w:asciiTheme="minorHAnsi" w:hAnsiTheme="minorHAnsi"/>
        </w:rPr>
        <w:t xml:space="preserve"> or contact New Branches Charter Academy’s program coordinator, Cortney </w:t>
      </w:r>
      <w:proofErr w:type="spellStart"/>
      <w:r w:rsidRPr="00EF4928">
        <w:rPr>
          <w:rFonts w:asciiTheme="minorHAnsi" w:hAnsiTheme="minorHAnsi"/>
        </w:rPr>
        <w:t>Boes</w:t>
      </w:r>
      <w:proofErr w:type="spellEnd"/>
      <w:r w:rsidRPr="00EF4928">
        <w:rPr>
          <w:rFonts w:asciiTheme="minorHAnsi" w:hAnsiTheme="minorHAnsi"/>
        </w:rPr>
        <w:t xml:space="preserve"> at </w:t>
      </w:r>
      <w:hyperlink r:id="rId8" w:history="1">
        <w:r w:rsidRPr="00EF4928">
          <w:rPr>
            <w:rStyle w:val="Hyperlink"/>
            <w:rFonts w:asciiTheme="minorHAnsi" w:hAnsiTheme="minorHAnsi"/>
          </w:rPr>
          <w:t>caboes@umich.edu</w:t>
        </w:r>
      </w:hyperlink>
      <w:r w:rsidRPr="00EF4928">
        <w:rPr>
          <w:rFonts w:asciiTheme="minorHAnsi" w:hAnsiTheme="minorHAnsi"/>
        </w:rPr>
        <w:t xml:space="preserve"> for more information or if you want to learn how you can get involved. </w:t>
      </w:r>
      <w:r w:rsidRPr="00EF4928">
        <w:rPr>
          <w:rFonts w:asciiTheme="minorHAnsi" w:hAnsiTheme="minorHAnsi"/>
          <w:b/>
          <w:bCs/>
          <w:i/>
          <w:iCs/>
        </w:rPr>
        <w:t xml:space="preserve">Building Healthy Communities </w:t>
      </w:r>
      <w:r w:rsidRPr="00EF4928">
        <w:rPr>
          <w:rFonts w:asciiTheme="minorHAnsi" w:hAnsiTheme="minorHAnsi"/>
        </w:rPr>
        <w:t>engages public, private and nonprofit partners – Blue Cross Blue Shield of Michigan, Michigan Department of Health and Human Services, University of Michigan, Wayne State University’s Center for School Health, Michigan Fitness Foundation and United Dairy Industry of Michigan to make a statewide impact to address childhood obesity in Michigan and improve the health of young people, their families and the communities by implementing a comprehensive, school-wide network of physical activity and healthy eating opportunities and education in elementary and middle schools.</w:t>
      </w:r>
    </w:p>
    <w:p w14:paraId="6E43A91B" w14:textId="77777777" w:rsidR="00E20956" w:rsidRPr="00EF4928" w:rsidRDefault="00E20956" w:rsidP="00E20956">
      <w:pPr>
        <w:pStyle w:val="NoSpacing"/>
        <w:rPr>
          <w:rFonts w:asciiTheme="minorHAnsi" w:hAnsiTheme="minorHAnsi"/>
          <w:color w:val="FF0000"/>
          <w:sz w:val="24"/>
          <w:szCs w:val="24"/>
        </w:rPr>
      </w:pPr>
    </w:p>
    <w:p w14:paraId="34BB603A" w14:textId="1D6A7A16" w:rsidR="00E20956" w:rsidRPr="00EF4928" w:rsidRDefault="00EF4928" w:rsidP="00E20956">
      <w:pPr>
        <w:rPr>
          <w:rFonts w:asciiTheme="minorHAnsi" w:hAnsiTheme="minorHAnsi"/>
        </w:rPr>
      </w:pPr>
      <w:r w:rsidRPr="00EF4928">
        <w:rPr>
          <w:rFonts w:asciiTheme="minorHAnsi" w:hAnsiTheme="minorHAnsi"/>
        </w:rPr>
        <w:t>We are excited to work with our students, parents, and staff on this healthy project during the 2015-2016 school year.</w:t>
      </w:r>
    </w:p>
    <w:p w14:paraId="0EFA9EC7" w14:textId="77777777" w:rsidR="00304560" w:rsidRPr="00EF4928" w:rsidRDefault="00304560" w:rsidP="00255CA2">
      <w:pPr>
        <w:rPr>
          <w:rFonts w:asciiTheme="minorHAnsi" w:hAnsiTheme="minorHAnsi"/>
        </w:rPr>
      </w:pPr>
    </w:p>
    <w:sectPr w:rsidR="00304560" w:rsidRPr="00EF4928" w:rsidSect="00A02115">
      <w:headerReference w:type="default" r:id="rId9"/>
      <w:pgSz w:w="12240" w:h="15840"/>
      <w:pgMar w:top="27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DF066" w14:textId="77777777" w:rsidR="00205586" w:rsidRDefault="00205586" w:rsidP="00222FD4">
      <w:r>
        <w:separator/>
      </w:r>
    </w:p>
  </w:endnote>
  <w:endnote w:type="continuationSeparator" w:id="0">
    <w:p w14:paraId="1E326404" w14:textId="77777777" w:rsidR="00205586" w:rsidRDefault="00205586" w:rsidP="0022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A036" w14:textId="77777777" w:rsidR="00205586" w:rsidRDefault="00205586" w:rsidP="00222FD4">
      <w:r>
        <w:separator/>
      </w:r>
    </w:p>
  </w:footnote>
  <w:footnote w:type="continuationSeparator" w:id="0">
    <w:p w14:paraId="60C64F40" w14:textId="77777777" w:rsidR="00205586" w:rsidRDefault="00205586" w:rsidP="0022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5B5" w14:textId="65ABB680" w:rsidR="00222FD4" w:rsidRDefault="00222FD4">
    <w:pPr>
      <w:pStyle w:val="Header"/>
    </w:pPr>
    <w:r>
      <w:rPr>
        <w:noProof/>
      </w:rPr>
      <w:drawing>
        <wp:anchor distT="0" distB="0" distL="114300" distR="114300" simplePos="0" relativeHeight="251658240" behindDoc="1" locked="0" layoutInCell="1" allowOverlap="1" wp14:anchorId="79414DC1" wp14:editId="792A517E">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anches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9D"/>
    <w:multiLevelType w:val="hybridMultilevel"/>
    <w:tmpl w:val="3B5A6FD2"/>
    <w:lvl w:ilvl="0" w:tplc="9988720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4711F2D"/>
    <w:multiLevelType w:val="multilevel"/>
    <w:tmpl w:val="624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B2B4E"/>
    <w:multiLevelType w:val="hybridMultilevel"/>
    <w:tmpl w:val="2A4C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B4473B"/>
    <w:multiLevelType w:val="hybridMultilevel"/>
    <w:tmpl w:val="B41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9F"/>
    <w:rsid w:val="001E3ECE"/>
    <w:rsid w:val="00205586"/>
    <w:rsid w:val="00222FD4"/>
    <w:rsid w:val="00255CA2"/>
    <w:rsid w:val="002A74E6"/>
    <w:rsid w:val="00304560"/>
    <w:rsid w:val="00337BD9"/>
    <w:rsid w:val="00355252"/>
    <w:rsid w:val="003C7843"/>
    <w:rsid w:val="003D13A3"/>
    <w:rsid w:val="003E02DE"/>
    <w:rsid w:val="00467FF2"/>
    <w:rsid w:val="00523EC8"/>
    <w:rsid w:val="005B6DFF"/>
    <w:rsid w:val="00663EC3"/>
    <w:rsid w:val="00697ACC"/>
    <w:rsid w:val="00833FAE"/>
    <w:rsid w:val="008C3228"/>
    <w:rsid w:val="00946680"/>
    <w:rsid w:val="00956E92"/>
    <w:rsid w:val="00964DE8"/>
    <w:rsid w:val="00994964"/>
    <w:rsid w:val="009C6382"/>
    <w:rsid w:val="009C7677"/>
    <w:rsid w:val="00A02115"/>
    <w:rsid w:val="00A86510"/>
    <w:rsid w:val="00AE023A"/>
    <w:rsid w:val="00AF0C30"/>
    <w:rsid w:val="00BD0D59"/>
    <w:rsid w:val="00D705F7"/>
    <w:rsid w:val="00DB10EA"/>
    <w:rsid w:val="00E04FDB"/>
    <w:rsid w:val="00E20956"/>
    <w:rsid w:val="00E327BF"/>
    <w:rsid w:val="00E531BC"/>
    <w:rsid w:val="00ED7850"/>
    <w:rsid w:val="00EF4928"/>
    <w:rsid w:val="00F71797"/>
    <w:rsid w:val="00F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4064D"/>
  <w15:docId w15:val="{2A4C14F8-25FB-4D0C-8772-5B86D4F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56"/>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D4"/>
    <w:pPr>
      <w:tabs>
        <w:tab w:val="center" w:pos="4320"/>
        <w:tab w:val="right" w:pos="8640"/>
      </w:tabs>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320"/>
        <w:tab w:val="right" w:pos="8640"/>
      </w:tabs>
    </w:pPr>
  </w:style>
  <w:style w:type="character" w:customStyle="1" w:styleId="FooterChar">
    <w:name w:val="Footer Char"/>
    <w:basedOn w:val="DefaultParagraphFont"/>
    <w:link w:val="Footer"/>
    <w:uiPriority w:val="99"/>
    <w:rsid w:val="00222FD4"/>
  </w:style>
  <w:style w:type="paragraph" w:styleId="BalloonText">
    <w:name w:val="Balloon Text"/>
    <w:basedOn w:val="Normal"/>
    <w:link w:val="BalloonTextChar"/>
    <w:uiPriority w:val="99"/>
    <w:semiHidden/>
    <w:unhideWhenUsed/>
    <w:rsid w:val="00222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FD4"/>
    <w:rPr>
      <w:rFonts w:ascii="Lucida Grande" w:hAnsi="Lucida Grande" w:cs="Lucida Grande"/>
      <w:sz w:val="18"/>
      <w:szCs w:val="18"/>
    </w:rPr>
  </w:style>
  <w:style w:type="paragraph" w:styleId="NormalWeb">
    <w:name w:val="Normal (Web)"/>
    <w:basedOn w:val="Normal"/>
    <w:uiPriority w:val="99"/>
    <w:semiHidden/>
    <w:unhideWhenUsed/>
    <w:rsid w:val="00222F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23EC8"/>
    <w:rPr>
      <w:color w:val="0000FF"/>
      <w:u w:val="single"/>
    </w:rPr>
  </w:style>
  <w:style w:type="paragraph" w:styleId="ListParagraph">
    <w:name w:val="List Paragraph"/>
    <w:basedOn w:val="Normal"/>
    <w:uiPriority w:val="34"/>
    <w:qFormat/>
    <w:rsid w:val="00E04FDB"/>
    <w:pPr>
      <w:ind w:left="720"/>
      <w:contextualSpacing/>
    </w:pPr>
  </w:style>
  <w:style w:type="table" w:styleId="TableGrid">
    <w:name w:val="Table Grid"/>
    <w:basedOn w:val="TableNormal"/>
    <w:uiPriority w:val="39"/>
    <w:rsid w:val="00E0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20956"/>
    <w:pPr>
      <w:jc w:val="left"/>
    </w:pPr>
    <w:rPr>
      <w:rFonts w:ascii="Calibri" w:hAnsi="Calibri" w:cs="Calibri"/>
      <w:sz w:val="22"/>
      <w:szCs w:val="22"/>
    </w:rPr>
  </w:style>
  <w:style w:type="paragraph" w:customStyle="1" w:styleId="Default">
    <w:name w:val="Default"/>
    <w:basedOn w:val="Normal"/>
    <w:uiPriority w:val="99"/>
    <w:rsid w:val="00E20956"/>
    <w:pPr>
      <w:autoSpaceDE w:val="0"/>
      <w:autoSpaceDN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oes@umich.edu" TargetMode="External"/><Relationship Id="rId3" Type="http://schemas.openxmlformats.org/officeDocument/2006/relationships/settings" Target="settings.xml"/><Relationship Id="rId7" Type="http://schemas.openxmlformats.org/officeDocument/2006/relationships/hyperlink" Target="http://www.projecthealth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Larkin</dc:creator>
  <cp:keywords/>
  <dc:description/>
  <cp:lastModifiedBy>Terry Larkin</cp:lastModifiedBy>
  <cp:revision>2</cp:revision>
  <cp:lastPrinted>2015-10-01T18:51:00Z</cp:lastPrinted>
  <dcterms:created xsi:type="dcterms:W3CDTF">2015-10-23T15:39:00Z</dcterms:created>
  <dcterms:modified xsi:type="dcterms:W3CDTF">2015-10-23T15:39:00Z</dcterms:modified>
</cp:coreProperties>
</file>