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DDDDE" w14:textId="77777777" w:rsidR="00A02115" w:rsidRDefault="00A02115" w:rsidP="00A02115">
      <w:pPr>
        <w:spacing w:after="0" w:line="240" w:lineRule="auto"/>
        <w:ind w:left="-180" w:right="-360"/>
        <w:rPr>
          <w:rFonts w:cs="Arial"/>
          <w:color w:val="000000"/>
          <w:sz w:val="21"/>
          <w:szCs w:val="21"/>
        </w:rPr>
      </w:pPr>
    </w:p>
    <w:p w14:paraId="6579A8B5" w14:textId="77777777" w:rsidR="00E67260" w:rsidRDefault="00E67260" w:rsidP="003E31B8">
      <w:pPr>
        <w:spacing w:after="0" w:line="240" w:lineRule="auto"/>
        <w:ind w:right="-540"/>
        <w:rPr>
          <w:rFonts w:eastAsia="Times New Roman" w:cs="Times New Roman"/>
          <w:color w:val="000000"/>
          <w:sz w:val="36"/>
          <w:szCs w:val="36"/>
        </w:rPr>
      </w:pPr>
    </w:p>
    <w:p w14:paraId="7775BED9" w14:textId="02E42E38" w:rsidR="00E67260" w:rsidRPr="00201B0A" w:rsidRDefault="00E67260" w:rsidP="00201B0A">
      <w:pPr>
        <w:spacing w:after="0" w:line="240" w:lineRule="auto"/>
        <w:jc w:val="center"/>
        <w:rPr>
          <w:rFonts w:eastAsia="Times New Roman" w:cs="Times New Roman"/>
          <w:b/>
          <w:sz w:val="32"/>
          <w:szCs w:val="32"/>
        </w:rPr>
      </w:pPr>
      <w:r w:rsidRPr="00201B0A">
        <w:rPr>
          <w:rFonts w:eastAsia="Times New Roman" w:cs="Times New Roman"/>
          <w:b/>
          <w:color w:val="000000"/>
          <w:sz w:val="32"/>
          <w:szCs w:val="32"/>
        </w:rPr>
        <w:t>New Branches Charter Academy</w:t>
      </w:r>
      <w:r w:rsidR="00201B0A">
        <w:rPr>
          <w:rFonts w:eastAsia="Times New Roman" w:cs="Times New Roman"/>
          <w:b/>
          <w:noProof/>
          <w:sz w:val="32"/>
          <w:szCs w:val="32"/>
        </w:rPr>
        <w:t xml:space="preserve"> </w:t>
      </w:r>
      <w:r w:rsidRPr="00201B0A">
        <w:rPr>
          <w:rFonts w:eastAsia="Times New Roman" w:cs="Times New Roman"/>
          <w:b/>
          <w:bCs/>
          <w:i/>
          <w:iCs/>
          <w:color w:val="000000"/>
          <w:sz w:val="32"/>
          <w:szCs w:val="32"/>
        </w:rPr>
        <w:t>“Green Kids”</w:t>
      </w:r>
    </w:p>
    <w:p w14:paraId="7B2792D3" w14:textId="77777777" w:rsidR="00E67260" w:rsidRPr="00201B0A" w:rsidRDefault="00E67260" w:rsidP="00E67260">
      <w:pPr>
        <w:spacing w:after="0" w:line="240" w:lineRule="auto"/>
        <w:rPr>
          <w:rFonts w:eastAsia="Times New Roman" w:cs="Times New Roman"/>
          <w:b/>
          <w:sz w:val="32"/>
          <w:szCs w:val="32"/>
        </w:rPr>
      </w:pPr>
    </w:p>
    <w:p w14:paraId="3838A81B" w14:textId="184D5635" w:rsidR="00E67260" w:rsidRPr="00201B0A" w:rsidRDefault="00E67260" w:rsidP="00E67260">
      <w:pPr>
        <w:spacing w:after="0" w:line="240" w:lineRule="auto"/>
        <w:jc w:val="center"/>
        <w:rPr>
          <w:rFonts w:eastAsia="Times New Roman" w:cs="Times New Roman"/>
          <w:b/>
          <w:sz w:val="32"/>
          <w:szCs w:val="32"/>
        </w:rPr>
      </w:pPr>
      <w:r w:rsidRPr="00201B0A">
        <w:rPr>
          <w:rFonts w:eastAsia="Times New Roman" w:cs="Times New Roman"/>
          <w:b/>
          <w:color w:val="000000"/>
          <w:sz w:val="32"/>
          <w:szCs w:val="32"/>
        </w:rPr>
        <w:t>Before &amp; After School Care Admission Checklist</w:t>
      </w:r>
    </w:p>
    <w:p w14:paraId="074A263D" w14:textId="77777777" w:rsidR="00E67260" w:rsidRPr="00201B0A" w:rsidRDefault="00E67260" w:rsidP="003E31B8">
      <w:pPr>
        <w:spacing w:after="0" w:line="240" w:lineRule="auto"/>
        <w:ind w:right="-540"/>
        <w:rPr>
          <w:rFonts w:eastAsia="Times New Roman" w:cs="Times New Roman"/>
          <w:color w:val="000000"/>
          <w:sz w:val="28"/>
          <w:szCs w:val="28"/>
        </w:rPr>
      </w:pPr>
    </w:p>
    <w:p w14:paraId="32621EE6" w14:textId="1B582529" w:rsidR="003E31B8" w:rsidRPr="00201B0A" w:rsidRDefault="003E31B8" w:rsidP="003E31B8">
      <w:pPr>
        <w:spacing w:after="0" w:line="240" w:lineRule="auto"/>
        <w:ind w:right="-540"/>
        <w:rPr>
          <w:rFonts w:eastAsia="Times New Roman" w:cs="Times New Roman"/>
          <w:sz w:val="24"/>
          <w:szCs w:val="24"/>
        </w:rPr>
      </w:pPr>
      <w:r w:rsidRPr="00201B0A">
        <w:rPr>
          <w:rFonts w:eastAsia="Times New Roman" w:cs="Times New Roman"/>
          <w:color w:val="000000"/>
          <w:sz w:val="24"/>
          <w:szCs w:val="24"/>
        </w:rPr>
        <w:t>Student Name:</w:t>
      </w:r>
      <w:r w:rsidR="00201B0A">
        <w:rPr>
          <w:rFonts w:eastAsia="Times New Roman" w:cs="Times New Roman"/>
          <w:color w:val="000000"/>
          <w:sz w:val="24"/>
          <w:szCs w:val="24"/>
        </w:rPr>
        <w:t xml:space="preserve"> </w:t>
      </w:r>
      <w:r w:rsidRPr="00201B0A">
        <w:rPr>
          <w:rFonts w:eastAsia="Times New Roman" w:cs="Times New Roman"/>
          <w:color w:val="000000"/>
          <w:sz w:val="24"/>
          <w:szCs w:val="24"/>
        </w:rPr>
        <w:t>________</w:t>
      </w:r>
      <w:r w:rsidR="0056264F" w:rsidRPr="00201B0A">
        <w:rPr>
          <w:rFonts w:eastAsia="Times New Roman" w:cs="Times New Roman"/>
          <w:color w:val="000000"/>
          <w:sz w:val="24"/>
          <w:szCs w:val="24"/>
        </w:rPr>
        <w:t>_______________________________</w:t>
      </w:r>
      <w:r w:rsidRPr="00201B0A">
        <w:rPr>
          <w:rFonts w:eastAsia="Times New Roman" w:cs="Times New Roman"/>
          <w:color w:val="000000"/>
          <w:sz w:val="24"/>
          <w:szCs w:val="24"/>
        </w:rPr>
        <w:t>_______________</w:t>
      </w:r>
    </w:p>
    <w:p w14:paraId="794820B0" w14:textId="77777777" w:rsidR="003E31B8" w:rsidRPr="00201B0A" w:rsidRDefault="003E31B8" w:rsidP="003E31B8">
      <w:pPr>
        <w:spacing w:after="0" w:line="240" w:lineRule="auto"/>
        <w:rPr>
          <w:rFonts w:eastAsia="Times New Roman" w:cs="Times New Roman"/>
          <w:sz w:val="24"/>
          <w:szCs w:val="24"/>
        </w:rPr>
      </w:pPr>
    </w:p>
    <w:p w14:paraId="5F1AF68C" w14:textId="1F9646D3" w:rsidR="003E31B8" w:rsidRPr="00201B0A" w:rsidRDefault="003E31B8" w:rsidP="003E31B8">
      <w:pPr>
        <w:spacing w:after="0" w:line="240" w:lineRule="auto"/>
        <w:ind w:right="-540"/>
        <w:rPr>
          <w:rFonts w:eastAsia="Times New Roman" w:cs="Times New Roman"/>
          <w:sz w:val="24"/>
          <w:szCs w:val="24"/>
        </w:rPr>
      </w:pPr>
      <w:r w:rsidRPr="00201B0A">
        <w:rPr>
          <w:rFonts w:eastAsia="Times New Roman" w:cs="Times New Roman"/>
          <w:color w:val="000000"/>
          <w:sz w:val="24"/>
          <w:szCs w:val="24"/>
        </w:rPr>
        <w:t>Parent Name</w:t>
      </w:r>
      <w:r w:rsidR="00201B0A">
        <w:rPr>
          <w:rFonts w:eastAsia="Times New Roman" w:cs="Times New Roman"/>
          <w:color w:val="000000"/>
          <w:sz w:val="24"/>
          <w:szCs w:val="24"/>
        </w:rPr>
        <w:t xml:space="preserve">: </w:t>
      </w:r>
      <w:r w:rsidRPr="00201B0A">
        <w:rPr>
          <w:rFonts w:eastAsia="Times New Roman" w:cs="Times New Roman"/>
          <w:color w:val="000000"/>
          <w:sz w:val="24"/>
          <w:szCs w:val="24"/>
        </w:rPr>
        <w:t>___________</w:t>
      </w:r>
      <w:r w:rsidR="0056264F" w:rsidRPr="00201B0A">
        <w:rPr>
          <w:rFonts w:eastAsia="Times New Roman" w:cs="Times New Roman"/>
          <w:color w:val="000000"/>
          <w:sz w:val="24"/>
          <w:szCs w:val="24"/>
        </w:rPr>
        <w:t>_______________________________</w:t>
      </w:r>
      <w:r w:rsidRPr="00201B0A">
        <w:rPr>
          <w:rFonts w:eastAsia="Times New Roman" w:cs="Times New Roman"/>
          <w:color w:val="000000"/>
          <w:sz w:val="24"/>
          <w:szCs w:val="24"/>
        </w:rPr>
        <w:t>_____________</w:t>
      </w:r>
    </w:p>
    <w:p w14:paraId="28714761" w14:textId="77777777" w:rsidR="003E31B8" w:rsidRPr="00201B0A" w:rsidRDefault="003E31B8" w:rsidP="003E31B8">
      <w:pPr>
        <w:spacing w:after="0" w:line="240" w:lineRule="auto"/>
        <w:rPr>
          <w:rFonts w:eastAsia="Times New Roman" w:cs="Times New Roman"/>
          <w:sz w:val="24"/>
          <w:szCs w:val="24"/>
        </w:rPr>
      </w:pPr>
    </w:p>
    <w:p w14:paraId="41D8161B" w14:textId="4CCDB557" w:rsidR="00201B0A" w:rsidRPr="00201B0A" w:rsidRDefault="00201B0A" w:rsidP="003E31B8">
      <w:pPr>
        <w:spacing w:after="0" w:line="240" w:lineRule="auto"/>
        <w:rPr>
          <w:rFonts w:eastAsia="Times New Roman" w:cs="Times New Roman"/>
          <w:sz w:val="24"/>
          <w:szCs w:val="24"/>
        </w:rPr>
      </w:pPr>
      <w:r w:rsidRPr="00201B0A">
        <w:rPr>
          <w:rFonts w:eastAsia="Times New Roman" w:cs="Times New Roman"/>
          <w:sz w:val="24"/>
          <w:szCs w:val="24"/>
        </w:rPr>
        <w:t xml:space="preserve">Please read the information included in the packet.  Sign and return required documents to Kristi Ferris, School Secretary, at the NBCA Office, or scan and email to </w:t>
      </w:r>
      <w:hyperlink r:id="rId8" w:history="1">
        <w:r w:rsidRPr="00201B0A">
          <w:rPr>
            <w:rStyle w:val="Hyperlink"/>
            <w:rFonts w:eastAsia="Times New Roman" w:cs="Times New Roman"/>
            <w:sz w:val="24"/>
            <w:szCs w:val="24"/>
          </w:rPr>
          <w:t>kristiferris@choiceschools.com</w:t>
        </w:r>
      </w:hyperlink>
    </w:p>
    <w:p w14:paraId="14C144EA" w14:textId="77777777" w:rsidR="00201B0A" w:rsidRPr="00201B0A" w:rsidRDefault="00201B0A" w:rsidP="003E31B8">
      <w:pPr>
        <w:spacing w:after="0" w:line="240" w:lineRule="auto"/>
        <w:rPr>
          <w:rFonts w:eastAsia="Times New Roman" w:cs="Times New Roman"/>
          <w:sz w:val="24"/>
          <w:szCs w:val="24"/>
        </w:rPr>
      </w:pPr>
    </w:p>
    <w:p w14:paraId="1CCC2B02" w14:textId="77777777" w:rsidR="003E31B8" w:rsidRPr="00201B0A" w:rsidRDefault="003E31B8" w:rsidP="003E31B8">
      <w:pPr>
        <w:spacing w:after="0" w:line="240" w:lineRule="auto"/>
        <w:ind w:right="-540"/>
        <w:rPr>
          <w:rFonts w:eastAsia="Times New Roman" w:cs="Times New Roman"/>
          <w:sz w:val="24"/>
          <w:szCs w:val="24"/>
        </w:rPr>
      </w:pPr>
      <w:r w:rsidRPr="00201B0A">
        <w:rPr>
          <w:rFonts w:eastAsia="Times New Roman" w:cs="Times New Roman"/>
          <w:color w:val="000000"/>
          <w:sz w:val="24"/>
          <w:szCs w:val="24"/>
        </w:rPr>
        <w:t xml:space="preserve">Checklist: </w:t>
      </w:r>
    </w:p>
    <w:p w14:paraId="5F9AAC3D" w14:textId="77777777" w:rsidR="003E31B8" w:rsidRPr="00201B0A" w:rsidRDefault="003E31B8" w:rsidP="003E31B8">
      <w:pPr>
        <w:spacing w:after="0" w:line="240" w:lineRule="auto"/>
        <w:rPr>
          <w:rFonts w:eastAsia="Times New Roman" w:cs="Times New Roman"/>
          <w:sz w:val="24"/>
          <w:szCs w:val="24"/>
        </w:rPr>
      </w:pPr>
    </w:p>
    <w:p w14:paraId="4BCE890F" w14:textId="344F2333" w:rsidR="003E31B8" w:rsidRPr="00201B0A" w:rsidRDefault="003E31B8" w:rsidP="003E31B8">
      <w:pPr>
        <w:spacing w:after="0" w:line="240" w:lineRule="auto"/>
        <w:ind w:right="-540"/>
        <w:textAlignment w:val="baseline"/>
        <w:rPr>
          <w:rFonts w:eastAsia="Times New Roman" w:cs="Times New Roman"/>
          <w:color w:val="000000"/>
          <w:sz w:val="24"/>
          <w:szCs w:val="24"/>
        </w:rPr>
      </w:pPr>
      <w:r w:rsidRPr="00201B0A">
        <w:rPr>
          <w:rFonts w:eastAsia="Times New Roman" w:cs="Times New Roman"/>
          <w:color w:val="000000"/>
          <w:sz w:val="24"/>
          <w:szCs w:val="24"/>
        </w:rPr>
        <w:t xml:space="preserve">______Information/Emergency contact Record </w:t>
      </w:r>
    </w:p>
    <w:p w14:paraId="4D6CE9AD" w14:textId="77777777" w:rsidR="003E31B8" w:rsidRPr="00201B0A" w:rsidRDefault="003E31B8" w:rsidP="003E31B8">
      <w:pPr>
        <w:spacing w:after="0" w:line="240" w:lineRule="auto"/>
        <w:rPr>
          <w:rFonts w:eastAsia="Times New Roman" w:cs="Times New Roman"/>
          <w:sz w:val="24"/>
          <w:szCs w:val="24"/>
        </w:rPr>
      </w:pPr>
    </w:p>
    <w:p w14:paraId="664D7AE5" w14:textId="7A83D636" w:rsidR="003E31B8" w:rsidRPr="00201B0A" w:rsidRDefault="00E67260" w:rsidP="003E31B8">
      <w:pPr>
        <w:spacing w:after="0" w:line="240" w:lineRule="auto"/>
        <w:ind w:right="-540"/>
        <w:textAlignment w:val="baseline"/>
        <w:rPr>
          <w:rFonts w:eastAsia="Times New Roman" w:cs="Times New Roman"/>
          <w:color w:val="000000"/>
          <w:sz w:val="24"/>
          <w:szCs w:val="24"/>
        </w:rPr>
      </w:pPr>
      <w:r w:rsidRPr="00201B0A">
        <w:rPr>
          <w:rFonts w:eastAsia="Times New Roman" w:cs="Times New Roman"/>
          <w:color w:val="000000"/>
          <w:sz w:val="24"/>
          <w:szCs w:val="24"/>
        </w:rPr>
        <w:t>______Payment A</w:t>
      </w:r>
      <w:r w:rsidR="003E31B8" w:rsidRPr="00201B0A">
        <w:rPr>
          <w:rFonts w:eastAsia="Times New Roman" w:cs="Times New Roman"/>
          <w:color w:val="000000"/>
          <w:sz w:val="24"/>
          <w:szCs w:val="24"/>
        </w:rPr>
        <w:t xml:space="preserve">greement </w:t>
      </w:r>
    </w:p>
    <w:p w14:paraId="4570965B" w14:textId="77777777" w:rsidR="003E31B8" w:rsidRPr="00201B0A" w:rsidRDefault="003E31B8" w:rsidP="003E31B8">
      <w:pPr>
        <w:spacing w:after="0" w:line="240" w:lineRule="auto"/>
        <w:rPr>
          <w:rFonts w:eastAsia="Times New Roman" w:cs="Times New Roman"/>
          <w:sz w:val="24"/>
          <w:szCs w:val="24"/>
        </w:rPr>
      </w:pPr>
    </w:p>
    <w:p w14:paraId="0B4501DF" w14:textId="027839CC" w:rsidR="003E31B8" w:rsidRPr="00201B0A" w:rsidRDefault="003E31B8" w:rsidP="003E31B8">
      <w:pPr>
        <w:spacing w:after="0" w:line="240" w:lineRule="auto"/>
        <w:ind w:right="-540"/>
        <w:textAlignment w:val="baseline"/>
        <w:rPr>
          <w:rFonts w:eastAsia="Times New Roman" w:cs="Times New Roman"/>
          <w:color w:val="000000"/>
          <w:sz w:val="24"/>
          <w:szCs w:val="24"/>
        </w:rPr>
      </w:pPr>
      <w:r w:rsidRPr="00201B0A">
        <w:rPr>
          <w:rFonts w:eastAsia="Times New Roman" w:cs="Times New Roman"/>
          <w:color w:val="000000"/>
          <w:sz w:val="24"/>
          <w:szCs w:val="24"/>
        </w:rPr>
        <w:t xml:space="preserve">______Child Care Contract </w:t>
      </w:r>
    </w:p>
    <w:p w14:paraId="5A76A9B2" w14:textId="77777777" w:rsidR="003E31B8" w:rsidRPr="00201B0A" w:rsidRDefault="003E31B8" w:rsidP="003E31B8">
      <w:pPr>
        <w:spacing w:after="0" w:line="240" w:lineRule="auto"/>
        <w:ind w:right="-540"/>
        <w:textAlignment w:val="baseline"/>
        <w:rPr>
          <w:rFonts w:eastAsia="Times New Roman" w:cs="Times New Roman"/>
          <w:sz w:val="24"/>
          <w:szCs w:val="24"/>
        </w:rPr>
      </w:pPr>
    </w:p>
    <w:p w14:paraId="5B67D14A" w14:textId="2BCA5636" w:rsidR="003E31B8" w:rsidRPr="00201B0A" w:rsidRDefault="003E31B8" w:rsidP="003E31B8">
      <w:pPr>
        <w:spacing w:after="0" w:line="240" w:lineRule="auto"/>
        <w:ind w:right="-540"/>
        <w:textAlignment w:val="baseline"/>
        <w:rPr>
          <w:rFonts w:eastAsia="Times New Roman" w:cs="Times New Roman"/>
          <w:color w:val="000000"/>
          <w:sz w:val="24"/>
          <w:szCs w:val="24"/>
        </w:rPr>
      </w:pPr>
      <w:r w:rsidRPr="00201B0A">
        <w:rPr>
          <w:rFonts w:eastAsia="Times New Roman" w:cs="Times New Roman"/>
          <w:sz w:val="24"/>
          <w:szCs w:val="24"/>
        </w:rPr>
        <w:t>______</w:t>
      </w:r>
      <w:r w:rsidRPr="00201B0A">
        <w:rPr>
          <w:rFonts w:eastAsia="Times New Roman" w:cs="Times New Roman"/>
          <w:color w:val="000000"/>
          <w:sz w:val="24"/>
          <w:szCs w:val="24"/>
        </w:rPr>
        <w:t xml:space="preserve">Licensing Notebook Requirement  </w:t>
      </w:r>
    </w:p>
    <w:p w14:paraId="38D4F51A" w14:textId="77777777" w:rsidR="003E31B8" w:rsidRPr="00201B0A" w:rsidRDefault="003E31B8" w:rsidP="003E31B8">
      <w:pPr>
        <w:spacing w:after="0" w:line="240" w:lineRule="auto"/>
        <w:rPr>
          <w:rFonts w:eastAsia="Times New Roman" w:cs="Times New Roman"/>
          <w:sz w:val="24"/>
          <w:szCs w:val="24"/>
        </w:rPr>
      </w:pPr>
    </w:p>
    <w:p w14:paraId="5CCBAB87" w14:textId="7CA87FEA" w:rsidR="003E31B8" w:rsidRPr="00201B0A" w:rsidRDefault="003E31B8" w:rsidP="003E31B8">
      <w:pPr>
        <w:spacing w:after="0" w:line="240" w:lineRule="auto"/>
        <w:ind w:right="-540"/>
        <w:textAlignment w:val="baseline"/>
        <w:rPr>
          <w:rFonts w:eastAsia="Times New Roman" w:cs="Times New Roman"/>
          <w:color w:val="000000"/>
          <w:sz w:val="24"/>
          <w:szCs w:val="24"/>
        </w:rPr>
      </w:pPr>
      <w:r w:rsidRPr="00201B0A">
        <w:rPr>
          <w:rFonts w:eastAsia="Times New Roman" w:cs="Times New Roman"/>
          <w:color w:val="000000"/>
          <w:sz w:val="24"/>
          <w:szCs w:val="24"/>
        </w:rPr>
        <w:t xml:space="preserve">______Child Health Statement </w:t>
      </w:r>
    </w:p>
    <w:p w14:paraId="0C804605" w14:textId="77777777" w:rsidR="003E31B8" w:rsidRPr="00201B0A" w:rsidRDefault="003E31B8" w:rsidP="003E31B8">
      <w:pPr>
        <w:spacing w:after="0" w:line="240" w:lineRule="auto"/>
        <w:rPr>
          <w:rFonts w:eastAsia="Times New Roman" w:cs="Times New Roman"/>
          <w:sz w:val="24"/>
          <w:szCs w:val="24"/>
        </w:rPr>
      </w:pPr>
    </w:p>
    <w:p w14:paraId="0EFBA6BB" w14:textId="397AA81C" w:rsidR="00C61E95" w:rsidRPr="00201B0A" w:rsidRDefault="003E31B8" w:rsidP="00C61E95">
      <w:pPr>
        <w:autoSpaceDE w:val="0"/>
        <w:autoSpaceDN w:val="0"/>
        <w:adjustRightInd w:val="0"/>
        <w:spacing w:after="0" w:line="240" w:lineRule="auto"/>
        <w:rPr>
          <w:rFonts w:eastAsia="Times New Roman" w:cs="Arial"/>
          <w:color w:val="000000"/>
          <w:sz w:val="24"/>
          <w:szCs w:val="24"/>
        </w:rPr>
      </w:pPr>
      <w:r w:rsidRPr="00201B0A">
        <w:rPr>
          <w:rFonts w:eastAsia="Times New Roman" w:cs="Times New Roman"/>
          <w:color w:val="000000"/>
          <w:sz w:val="24"/>
          <w:szCs w:val="24"/>
        </w:rPr>
        <w:t>______</w:t>
      </w:r>
      <w:r w:rsidR="00C61E95" w:rsidRPr="00201B0A">
        <w:rPr>
          <w:rFonts w:eastAsia="Times New Roman" w:cs="Arial"/>
          <w:b/>
          <w:color w:val="000000"/>
          <w:sz w:val="24"/>
          <w:szCs w:val="24"/>
        </w:rPr>
        <w:t xml:space="preserve"> </w:t>
      </w:r>
      <w:r w:rsidR="00C61E95" w:rsidRPr="00201B0A">
        <w:rPr>
          <w:rFonts w:eastAsia="Times New Roman" w:cs="Arial"/>
          <w:color w:val="000000"/>
          <w:sz w:val="24"/>
          <w:szCs w:val="24"/>
        </w:rPr>
        <w:t>Read and sign NBCA Green Kids</w:t>
      </w:r>
      <w:r w:rsidR="00201B0A" w:rsidRPr="00201B0A">
        <w:rPr>
          <w:rFonts w:eastAsia="Times New Roman" w:cs="Arial"/>
          <w:color w:val="000000"/>
          <w:sz w:val="24"/>
          <w:szCs w:val="24"/>
        </w:rPr>
        <w:t xml:space="preserve"> </w:t>
      </w:r>
      <w:r w:rsidR="00C61E95" w:rsidRPr="00201B0A">
        <w:rPr>
          <w:rFonts w:eastAsia="Times New Roman" w:cs="Arial"/>
          <w:color w:val="000000"/>
          <w:sz w:val="24"/>
          <w:szCs w:val="24"/>
        </w:rPr>
        <w:t>Handbook Acknowledgement Form</w:t>
      </w:r>
    </w:p>
    <w:p w14:paraId="300AD77A" w14:textId="5A732913" w:rsidR="003E31B8" w:rsidRPr="00201B0A" w:rsidRDefault="003E31B8" w:rsidP="003E31B8">
      <w:pPr>
        <w:spacing w:after="0" w:line="240" w:lineRule="auto"/>
        <w:ind w:right="-540"/>
        <w:textAlignment w:val="baseline"/>
        <w:rPr>
          <w:rFonts w:eastAsia="Times New Roman" w:cs="Times New Roman"/>
          <w:color w:val="000000"/>
          <w:sz w:val="24"/>
          <w:szCs w:val="24"/>
        </w:rPr>
      </w:pPr>
    </w:p>
    <w:p w14:paraId="2AF93CDC" w14:textId="77777777" w:rsidR="003E31B8" w:rsidRPr="00201B0A" w:rsidRDefault="003E31B8" w:rsidP="003E31B8">
      <w:pPr>
        <w:spacing w:after="0" w:line="240" w:lineRule="auto"/>
        <w:rPr>
          <w:rFonts w:eastAsia="Times New Roman" w:cs="Times New Roman"/>
          <w:sz w:val="24"/>
          <w:szCs w:val="24"/>
        </w:rPr>
      </w:pPr>
    </w:p>
    <w:p w14:paraId="62F32113" w14:textId="77777777" w:rsidR="003E31B8" w:rsidRPr="00201B0A" w:rsidRDefault="003E31B8" w:rsidP="003E31B8">
      <w:pPr>
        <w:spacing w:after="0" w:line="240" w:lineRule="auto"/>
        <w:ind w:right="-540"/>
        <w:rPr>
          <w:rFonts w:ascii="Cambria" w:eastAsia="Times New Roman" w:hAnsi="Cambria" w:cs="Times New Roman"/>
          <w:color w:val="000000"/>
          <w:sz w:val="24"/>
          <w:szCs w:val="24"/>
        </w:rPr>
      </w:pPr>
    </w:p>
    <w:p w14:paraId="2448B5BD" w14:textId="77777777" w:rsidR="003E31B8" w:rsidRPr="00201B0A" w:rsidRDefault="003E31B8" w:rsidP="003E31B8">
      <w:pPr>
        <w:spacing w:after="0" w:line="240" w:lineRule="auto"/>
        <w:ind w:right="-540"/>
        <w:rPr>
          <w:rFonts w:ascii="Cambria" w:eastAsia="Times New Roman" w:hAnsi="Cambria" w:cs="Times New Roman"/>
          <w:color w:val="000000"/>
          <w:sz w:val="24"/>
          <w:szCs w:val="24"/>
        </w:rPr>
      </w:pPr>
    </w:p>
    <w:p w14:paraId="1470D35A" w14:textId="77777777" w:rsidR="003E31B8" w:rsidRDefault="003E31B8" w:rsidP="003E31B8">
      <w:pPr>
        <w:spacing w:after="0" w:line="240" w:lineRule="auto"/>
        <w:ind w:right="-540"/>
        <w:rPr>
          <w:rFonts w:ascii="Cambria" w:eastAsia="Times New Roman" w:hAnsi="Cambria" w:cs="Times New Roman"/>
          <w:color w:val="000000"/>
        </w:rPr>
      </w:pPr>
    </w:p>
    <w:p w14:paraId="4768E64E" w14:textId="77777777" w:rsidR="003E31B8" w:rsidRDefault="003E31B8" w:rsidP="003E31B8">
      <w:pPr>
        <w:spacing w:after="0" w:line="240" w:lineRule="auto"/>
        <w:ind w:right="-540"/>
        <w:rPr>
          <w:rFonts w:ascii="Cambria" w:eastAsia="Times New Roman" w:hAnsi="Cambria" w:cs="Times New Roman"/>
          <w:color w:val="000000"/>
        </w:rPr>
      </w:pPr>
    </w:p>
    <w:p w14:paraId="1E582A89" w14:textId="77777777" w:rsidR="003E31B8" w:rsidRDefault="003E31B8" w:rsidP="003E31B8">
      <w:pPr>
        <w:spacing w:after="0" w:line="240" w:lineRule="auto"/>
        <w:ind w:right="-540"/>
        <w:rPr>
          <w:rFonts w:ascii="Cambria" w:eastAsia="Times New Roman" w:hAnsi="Cambria" w:cs="Times New Roman"/>
          <w:color w:val="000000"/>
        </w:rPr>
      </w:pPr>
    </w:p>
    <w:p w14:paraId="37648856" w14:textId="77777777" w:rsidR="003E31B8" w:rsidRDefault="003E31B8" w:rsidP="003E31B8">
      <w:pPr>
        <w:spacing w:after="0" w:line="240" w:lineRule="auto"/>
        <w:ind w:right="-540"/>
        <w:rPr>
          <w:rFonts w:ascii="Cambria" w:eastAsia="Times New Roman" w:hAnsi="Cambria" w:cs="Times New Roman"/>
          <w:color w:val="000000"/>
        </w:rPr>
      </w:pPr>
    </w:p>
    <w:p w14:paraId="26CF186C" w14:textId="77777777" w:rsidR="003E31B8" w:rsidRDefault="003E31B8" w:rsidP="003E31B8">
      <w:pPr>
        <w:spacing w:after="0" w:line="240" w:lineRule="auto"/>
        <w:ind w:right="-540"/>
        <w:rPr>
          <w:rFonts w:ascii="Cambria" w:eastAsia="Times New Roman" w:hAnsi="Cambria" w:cs="Times New Roman"/>
          <w:color w:val="000000"/>
        </w:rPr>
      </w:pPr>
    </w:p>
    <w:p w14:paraId="71E89E27" w14:textId="77777777" w:rsidR="003E31B8" w:rsidRDefault="003E31B8" w:rsidP="003E31B8">
      <w:pPr>
        <w:spacing w:after="0" w:line="240" w:lineRule="auto"/>
        <w:ind w:right="-540"/>
        <w:rPr>
          <w:rFonts w:ascii="Cambria" w:eastAsia="Times New Roman" w:hAnsi="Cambria" w:cs="Times New Roman"/>
          <w:color w:val="000000"/>
        </w:rPr>
      </w:pPr>
    </w:p>
    <w:p w14:paraId="040843D8" w14:textId="77777777" w:rsidR="003E31B8" w:rsidRDefault="003E31B8" w:rsidP="003E31B8">
      <w:pPr>
        <w:spacing w:after="0" w:line="240" w:lineRule="auto"/>
        <w:ind w:right="-540"/>
        <w:rPr>
          <w:rFonts w:ascii="Cambria" w:eastAsia="Times New Roman" w:hAnsi="Cambria" w:cs="Times New Roman"/>
          <w:color w:val="000000"/>
        </w:rPr>
      </w:pPr>
    </w:p>
    <w:p w14:paraId="4C1F6ABE" w14:textId="77777777" w:rsidR="003E31B8" w:rsidRDefault="003E31B8" w:rsidP="003E31B8">
      <w:pPr>
        <w:spacing w:after="0" w:line="240" w:lineRule="auto"/>
        <w:ind w:right="-540"/>
        <w:rPr>
          <w:rFonts w:ascii="Cambria" w:eastAsia="Times New Roman" w:hAnsi="Cambria" w:cs="Times New Roman"/>
          <w:color w:val="000000"/>
        </w:rPr>
      </w:pPr>
    </w:p>
    <w:p w14:paraId="6327D794" w14:textId="2B1442BA" w:rsidR="00201B0A" w:rsidRDefault="00234343" w:rsidP="003E31B8">
      <w:pPr>
        <w:spacing w:after="0" w:line="240" w:lineRule="auto"/>
        <w:ind w:right="-540"/>
        <w:rPr>
          <w:rFonts w:eastAsia="Times New Roman" w:cs="Times New Roman"/>
          <w:b/>
          <w:color w:val="000000"/>
          <w:sz w:val="36"/>
          <w:szCs w:val="36"/>
        </w:rPr>
      </w:pPr>
      <w:r>
        <w:rPr>
          <w:rFonts w:eastAsia="Times New Roman" w:cs="Times New Roman"/>
          <w:b/>
          <w:color w:val="000000"/>
          <w:sz w:val="36"/>
          <w:szCs w:val="36"/>
        </w:rPr>
        <w:t>Revised May 2016</w:t>
      </w:r>
    </w:p>
    <w:p w14:paraId="0A863B2F" w14:textId="77777777" w:rsidR="00201B0A" w:rsidRDefault="00201B0A" w:rsidP="003E31B8">
      <w:pPr>
        <w:spacing w:after="0" w:line="240" w:lineRule="auto"/>
        <w:ind w:right="-540"/>
        <w:rPr>
          <w:rFonts w:eastAsia="Times New Roman" w:cs="Times New Roman"/>
          <w:b/>
          <w:color w:val="000000"/>
          <w:sz w:val="36"/>
          <w:szCs w:val="36"/>
        </w:rPr>
      </w:pPr>
    </w:p>
    <w:p w14:paraId="36A0A016" w14:textId="77777777" w:rsidR="003E31B8" w:rsidRPr="003E31B8" w:rsidRDefault="003E31B8" w:rsidP="003E31B8">
      <w:pPr>
        <w:spacing w:after="0" w:line="240" w:lineRule="auto"/>
        <w:ind w:right="-540"/>
        <w:rPr>
          <w:rFonts w:eastAsia="Times New Roman" w:cs="Times New Roman"/>
          <w:b/>
          <w:sz w:val="36"/>
          <w:szCs w:val="36"/>
        </w:rPr>
      </w:pPr>
      <w:r w:rsidRPr="003E31B8">
        <w:rPr>
          <w:rFonts w:eastAsia="Times New Roman" w:cs="Times New Roman"/>
          <w:b/>
          <w:color w:val="000000"/>
          <w:sz w:val="36"/>
          <w:szCs w:val="36"/>
        </w:rPr>
        <w:lastRenderedPageBreak/>
        <w:t>Payment Options for Green Kids</w:t>
      </w:r>
    </w:p>
    <w:p w14:paraId="4B2A2F81" w14:textId="77777777" w:rsidR="003E31B8" w:rsidRPr="003E31B8" w:rsidRDefault="003E31B8" w:rsidP="003E31B8">
      <w:pPr>
        <w:spacing w:after="0" w:line="240" w:lineRule="auto"/>
        <w:rPr>
          <w:rFonts w:eastAsia="Times New Roman" w:cs="Times New Roman"/>
          <w:sz w:val="24"/>
          <w:szCs w:val="24"/>
        </w:rPr>
      </w:pPr>
    </w:p>
    <w:p w14:paraId="2C6D3497" w14:textId="2BB9E127" w:rsidR="003E31B8" w:rsidRPr="003E31B8" w:rsidRDefault="003E31B8" w:rsidP="003E31B8">
      <w:pPr>
        <w:spacing w:after="0" w:line="240" w:lineRule="auto"/>
        <w:ind w:right="-540"/>
        <w:rPr>
          <w:rFonts w:eastAsia="Times New Roman" w:cs="Times New Roman"/>
          <w:sz w:val="24"/>
          <w:szCs w:val="24"/>
        </w:rPr>
      </w:pPr>
      <w:r w:rsidRPr="003E31B8">
        <w:rPr>
          <w:rFonts w:eastAsia="Times New Roman" w:cs="Times New Roman"/>
          <w:color w:val="000000"/>
          <w:sz w:val="24"/>
          <w:szCs w:val="24"/>
        </w:rPr>
        <w:t xml:space="preserve">All payments for Green Kids must be made in advance. For </w:t>
      </w:r>
      <w:r w:rsidR="00C069C9">
        <w:rPr>
          <w:rFonts w:eastAsia="Times New Roman" w:cs="Times New Roman"/>
          <w:color w:val="000000"/>
          <w:sz w:val="24"/>
          <w:szCs w:val="24"/>
        </w:rPr>
        <w:t>the first Trimester</w:t>
      </w:r>
      <w:r w:rsidRPr="003E31B8">
        <w:rPr>
          <w:rFonts w:eastAsia="Times New Roman" w:cs="Times New Roman"/>
          <w:color w:val="000000"/>
          <w:sz w:val="24"/>
          <w:szCs w:val="24"/>
        </w:rPr>
        <w:t xml:space="preserve">, I will be choosing the following option for payment: </w:t>
      </w:r>
    </w:p>
    <w:p w14:paraId="74875EB1" w14:textId="77777777" w:rsidR="003E31B8" w:rsidRPr="003E31B8" w:rsidRDefault="003E31B8" w:rsidP="003E31B8">
      <w:pPr>
        <w:spacing w:after="0" w:line="240" w:lineRule="auto"/>
        <w:rPr>
          <w:rFonts w:eastAsia="Times New Roman" w:cs="Times New Roman"/>
          <w:sz w:val="24"/>
          <w:szCs w:val="24"/>
        </w:rPr>
      </w:pPr>
    </w:p>
    <w:p w14:paraId="5B986AA2" w14:textId="3974E4E6" w:rsidR="003E31B8" w:rsidRPr="003E31B8" w:rsidRDefault="003E31B8" w:rsidP="00C069C9">
      <w:pPr>
        <w:spacing w:after="0" w:line="240" w:lineRule="auto"/>
        <w:ind w:right="-540"/>
        <w:textAlignment w:val="baseline"/>
        <w:rPr>
          <w:rFonts w:eastAsia="Times New Roman" w:cs="Times New Roman"/>
          <w:b/>
          <w:color w:val="000000"/>
          <w:sz w:val="24"/>
          <w:szCs w:val="24"/>
        </w:rPr>
      </w:pPr>
      <w:r w:rsidRPr="00C069C9">
        <w:rPr>
          <w:rFonts w:eastAsia="Times New Roman" w:cs="Times New Roman"/>
          <w:b/>
          <w:color w:val="000000"/>
          <w:sz w:val="24"/>
          <w:szCs w:val="24"/>
        </w:rPr>
        <w:t>TRIMESTER PAYMENT PLAN</w:t>
      </w:r>
    </w:p>
    <w:p w14:paraId="68B0E83A" w14:textId="46B4BB16" w:rsidR="003E31B8" w:rsidRDefault="00234343" w:rsidP="003E31B8">
      <w:pPr>
        <w:pStyle w:val="ListParagraph"/>
        <w:numPr>
          <w:ilvl w:val="0"/>
          <w:numId w:val="19"/>
        </w:numPr>
        <w:spacing w:after="0" w:line="240" w:lineRule="auto"/>
        <w:ind w:right="-540"/>
        <w:textAlignment w:val="baseline"/>
        <w:rPr>
          <w:rFonts w:eastAsia="Times New Roman" w:cs="Arial"/>
          <w:color w:val="000000"/>
          <w:sz w:val="24"/>
          <w:szCs w:val="24"/>
        </w:rPr>
      </w:pPr>
      <w:r>
        <w:rPr>
          <w:rFonts w:eastAsia="Times New Roman" w:cs="Arial"/>
          <w:color w:val="000000"/>
          <w:sz w:val="24"/>
          <w:szCs w:val="24"/>
        </w:rPr>
        <w:t>$336</w:t>
      </w:r>
      <w:r w:rsidR="003E31B8" w:rsidRPr="003E31B8">
        <w:rPr>
          <w:rFonts w:eastAsia="Times New Roman" w:cs="Arial"/>
          <w:color w:val="000000"/>
          <w:sz w:val="24"/>
          <w:szCs w:val="24"/>
        </w:rPr>
        <w:t xml:space="preserve">.00 </w:t>
      </w:r>
      <w:r>
        <w:rPr>
          <w:rFonts w:eastAsia="Times New Roman" w:cs="Arial"/>
          <w:color w:val="000000"/>
          <w:sz w:val="24"/>
          <w:szCs w:val="24"/>
        </w:rPr>
        <w:t>(includes a 30% discount for prepayment.  Regular cost=$480.00)</w:t>
      </w:r>
    </w:p>
    <w:p w14:paraId="4145B27F" w14:textId="3C5B7ABF" w:rsidR="003E31B8" w:rsidRDefault="003E31B8" w:rsidP="003E31B8">
      <w:pPr>
        <w:pStyle w:val="ListParagraph"/>
        <w:numPr>
          <w:ilvl w:val="0"/>
          <w:numId w:val="19"/>
        </w:numPr>
        <w:spacing w:after="0" w:line="240" w:lineRule="auto"/>
        <w:ind w:right="-540"/>
        <w:textAlignment w:val="baseline"/>
        <w:rPr>
          <w:rFonts w:eastAsia="Times New Roman" w:cs="Arial"/>
          <w:color w:val="000000"/>
          <w:sz w:val="24"/>
          <w:szCs w:val="24"/>
        </w:rPr>
      </w:pPr>
      <w:r w:rsidRPr="003E31B8">
        <w:rPr>
          <w:rFonts w:eastAsia="Times New Roman" w:cs="Arial"/>
          <w:color w:val="000000"/>
          <w:sz w:val="24"/>
          <w:szCs w:val="24"/>
        </w:rPr>
        <w:t>All school da</w:t>
      </w:r>
      <w:r w:rsidR="00E67260">
        <w:rPr>
          <w:rFonts w:eastAsia="Times New Roman" w:cs="Arial"/>
          <w:color w:val="000000"/>
          <w:sz w:val="24"/>
          <w:szCs w:val="24"/>
        </w:rPr>
        <w:t xml:space="preserve">ys are available for </w:t>
      </w:r>
      <w:proofErr w:type="gramStart"/>
      <w:r w:rsidR="00E67260">
        <w:rPr>
          <w:rFonts w:eastAsia="Times New Roman" w:cs="Arial"/>
          <w:color w:val="000000"/>
          <w:sz w:val="24"/>
          <w:szCs w:val="24"/>
        </w:rPr>
        <w:t>Before</w:t>
      </w:r>
      <w:proofErr w:type="gramEnd"/>
      <w:r w:rsidR="00E67260">
        <w:rPr>
          <w:rFonts w:eastAsia="Times New Roman" w:cs="Arial"/>
          <w:color w:val="000000"/>
          <w:sz w:val="24"/>
          <w:szCs w:val="24"/>
        </w:rPr>
        <w:t xml:space="preserve"> and After School C</w:t>
      </w:r>
      <w:r w:rsidRPr="003E31B8">
        <w:rPr>
          <w:rFonts w:eastAsia="Times New Roman" w:cs="Arial"/>
          <w:color w:val="000000"/>
          <w:sz w:val="24"/>
          <w:szCs w:val="24"/>
        </w:rPr>
        <w:t xml:space="preserve">are. </w:t>
      </w:r>
    </w:p>
    <w:p w14:paraId="5EDAFC4F" w14:textId="78187E7F" w:rsidR="00E67260" w:rsidRPr="00E67260" w:rsidRDefault="00E67260" w:rsidP="00E67260">
      <w:pPr>
        <w:pStyle w:val="ListParagraph"/>
        <w:numPr>
          <w:ilvl w:val="0"/>
          <w:numId w:val="19"/>
        </w:numPr>
        <w:spacing w:after="0" w:line="240" w:lineRule="auto"/>
        <w:rPr>
          <w:rFonts w:eastAsia="Times New Roman" w:cs="Times New Roman"/>
          <w:sz w:val="24"/>
          <w:szCs w:val="24"/>
        </w:rPr>
      </w:pPr>
      <w:r w:rsidRPr="00E67260">
        <w:rPr>
          <w:rFonts w:eastAsia="Times New Roman" w:cs="Times New Roman"/>
          <w:color w:val="000000"/>
          <w:sz w:val="24"/>
          <w:szCs w:val="24"/>
        </w:rPr>
        <w:t>Trimester Due Dates:</w:t>
      </w:r>
      <w:r w:rsidR="00234343">
        <w:rPr>
          <w:rFonts w:eastAsia="Times New Roman" w:cs="Times New Roman"/>
          <w:color w:val="000000"/>
          <w:sz w:val="24"/>
          <w:szCs w:val="24"/>
        </w:rPr>
        <w:t xml:space="preserve">  September 6</w:t>
      </w:r>
      <w:r w:rsidR="00720884">
        <w:rPr>
          <w:rFonts w:eastAsia="Times New Roman" w:cs="Times New Roman"/>
          <w:color w:val="000000"/>
          <w:sz w:val="24"/>
          <w:szCs w:val="24"/>
        </w:rPr>
        <w:t>, 2016</w:t>
      </w:r>
      <w:r>
        <w:rPr>
          <w:rFonts w:eastAsia="Times New Roman" w:cs="Times New Roman"/>
          <w:color w:val="000000"/>
          <w:sz w:val="24"/>
          <w:szCs w:val="24"/>
        </w:rPr>
        <w:t xml:space="preserve">, </w:t>
      </w:r>
      <w:r w:rsidR="00234343">
        <w:rPr>
          <w:rFonts w:eastAsia="Times New Roman" w:cs="Times New Roman"/>
          <w:color w:val="000000"/>
          <w:sz w:val="24"/>
          <w:szCs w:val="24"/>
        </w:rPr>
        <w:t>November 29, 2016</w:t>
      </w:r>
      <w:r>
        <w:rPr>
          <w:rFonts w:eastAsia="Times New Roman" w:cs="Times New Roman"/>
          <w:color w:val="000000"/>
          <w:sz w:val="24"/>
          <w:szCs w:val="24"/>
        </w:rPr>
        <w:t xml:space="preserve">, </w:t>
      </w:r>
      <w:r w:rsidR="00234343">
        <w:rPr>
          <w:rFonts w:eastAsia="Times New Roman" w:cs="Times New Roman"/>
          <w:color w:val="000000"/>
          <w:sz w:val="24"/>
          <w:szCs w:val="24"/>
        </w:rPr>
        <w:t>March 7, 2017</w:t>
      </w:r>
    </w:p>
    <w:p w14:paraId="01715D63" w14:textId="77777777" w:rsidR="00C069C9" w:rsidRDefault="00C069C9" w:rsidP="003E31B8">
      <w:pPr>
        <w:spacing w:after="0" w:line="240" w:lineRule="auto"/>
        <w:ind w:right="-540"/>
        <w:textAlignment w:val="baseline"/>
        <w:rPr>
          <w:rFonts w:eastAsia="Times New Roman" w:cs="Times New Roman"/>
          <w:color w:val="000000"/>
          <w:sz w:val="24"/>
          <w:szCs w:val="24"/>
        </w:rPr>
      </w:pPr>
    </w:p>
    <w:p w14:paraId="3DCDF833" w14:textId="29DD7FEA" w:rsidR="003E31B8" w:rsidRPr="00C069C9" w:rsidRDefault="003E31B8" w:rsidP="003E31B8">
      <w:pPr>
        <w:spacing w:after="0" w:line="240" w:lineRule="auto"/>
        <w:ind w:right="-540"/>
        <w:textAlignment w:val="baseline"/>
        <w:rPr>
          <w:rFonts w:eastAsia="Times New Roman" w:cs="Arial"/>
          <w:b/>
          <w:color w:val="000000"/>
          <w:sz w:val="24"/>
          <w:szCs w:val="24"/>
        </w:rPr>
      </w:pPr>
      <w:r w:rsidRPr="00C069C9">
        <w:rPr>
          <w:rFonts w:eastAsia="Times New Roman" w:cs="Times New Roman"/>
          <w:b/>
          <w:color w:val="000000"/>
          <w:sz w:val="24"/>
          <w:szCs w:val="24"/>
        </w:rPr>
        <w:t>MONTHLY PAYMENT PLAN</w:t>
      </w:r>
    </w:p>
    <w:p w14:paraId="1B1065D3" w14:textId="4299FFDD" w:rsidR="003E31B8" w:rsidRPr="00234343" w:rsidRDefault="00234343" w:rsidP="00234343">
      <w:pPr>
        <w:pStyle w:val="ListParagraph"/>
        <w:numPr>
          <w:ilvl w:val="0"/>
          <w:numId w:val="22"/>
        </w:numPr>
        <w:spacing w:after="0" w:line="240" w:lineRule="auto"/>
        <w:ind w:right="-540"/>
        <w:textAlignment w:val="baseline"/>
        <w:rPr>
          <w:rFonts w:eastAsia="Times New Roman" w:cs="Arial"/>
          <w:color w:val="000000"/>
          <w:sz w:val="24"/>
          <w:szCs w:val="24"/>
        </w:rPr>
      </w:pPr>
      <w:r>
        <w:rPr>
          <w:rFonts w:eastAsia="Times New Roman" w:cs="Arial"/>
          <w:color w:val="000000"/>
          <w:sz w:val="24"/>
          <w:szCs w:val="24"/>
        </w:rPr>
        <w:t>$16</w:t>
      </w:r>
      <w:r w:rsidR="003E31B8" w:rsidRPr="00C069C9">
        <w:rPr>
          <w:rFonts w:eastAsia="Times New Roman" w:cs="Arial"/>
          <w:color w:val="000000"/>
          <w:sz w:val="24"/>
          <w:szCs w:val="24"/>
        </w:rPr>
        <w:t>0.00</w:t>
      </w:r>
      <w:r>
        <w:rPr>
          <w:rFonts w:eastAsia="Times New Roman" w:cs="Arial"/>
          <w:color w:val="000000"/>
          <w:sz w:val="24"/>
          <w:szCs w:val="24"/>
        </w:rPr>
        <w:t xml:space="preserve">- $20 discount for prepayment = $140.00 </w:t>
      </w:r>
    </w:p>
    <w:p w14:paraId="5F1F02AD" w14:textId="4026B0E6" w:rsidR="003E31B8" w:rsidRPr="00C069C9" w:rsidRDefault="003E31B8" w:rsidP="00C069C9">
      <w:pPr>
        <w:pStyle w:val="ListParagraph"/>
        <w:numPr>
          <w:ilvl w:val="0"/>
          <w:numId w:val="22"/>
        </w:numPr>
        <w:spacing w:after="0" w:line="240" w:lineRule="auto"/>
        <w:ind w:right="-540"/>
        <w:textAlignment w:val="baseline"/>
        <w:rPr>
          <w:rFonts w:eastAsia="Times New Roman" w:cs="Arial"/>
          <w:color w:val="000000"/>
          <w:sz w:val="24"/>
          <w:szCs w:val="24"/>
        </w:rPr>
      </w:pPr>
      <w:r w:rsidRPr="00C069C9">
        <w:rPr>
          <w:rFonts w:eastAsia="Times New Roman" w:cs="Arial"/>
          <w:color w:val="000000"/>
          <w:sz w:val="24"/>
          <w:szCs w:val="24"/>
        </w:rPr>
        <w:t xml:space="preserve">All school days are paid for in September </w:t>
      </w:r>
      <w:r w:rsidR="00234343">
        <w:rPr>
          <w:rFonts w:eastAsia="Times New Roman" w:cs="Arial"/>
          <w:color w:val="000000"/>
          <w:sz w:val="24"/>
          <w:szCs w:val="24"/>
        </w:rPr>
        <w:t>6, 2016</w:t>
      </w:r>
    </w:p>
    <w:p w14:paraId="3EEDE1F6" w14:textId="316880A9" w:rsidR="00C069C9" w:rsidRDefault="003E31B8" w:rsidP="00C069C9">
      <w:pPr>
        <w:pStyle w:val="ListParagraph"/>
        <w:numPr>
          <w:ilvl w:val="0"/>
          <w:numId w:val="22"/>
        </w:numPr>
        <w:spacing w:after="0" w:line="240" w:lineRule="auto"/>
        <w:ind w:right="-540"/>
        <w:textAlignment w:val="baseline"/>
        <w:rPr>
          <w:rFonts w:eastAsia="Times New Roman" w:cs="Arial"/>
          <w:color w:val="000000"/>
          <w:sz w:val="24"/>
          <w:szCs w:val="24"/>
        </w:rPr>
      </w:pPr>
      <w:r w:rsidRPr="00C069C9">
        <w:rPr>
          <w:rFonts w:eastAsia="Times New Roman" w:cs="Arial"/>
          <w:color w:val="000000"/>
          <w:sz w:val="24"/>
          <w:szCs w:val="24"/>
        </w:rPr>
        <w:t>Nex</w:t>
      </w:r>
      <w:r w:rsidR="00234343">
        <w:rPr>
          <w:rFonts w:eastAsia="Times New Roman" w:cs="Arial"/>
          <w:color w:val="000000"/>
          <w:sz w:val="24"/>
          <w:szCs w:val="24"/>
        </w:rPr>
        <w:t>t payment would be due October 4, 2016</w:t>
      </w:r>
    </w:p>
    <w:p w14:paraId="22180E27" w14:textId="77777777" w:rsidR="00C069C9" w:rsidRDefault="00C069C9" w:rsidP="00C069C9">
      <w:pPr>
        <w:pStyle w:val="ListParagraph"/>
        <w:spacing w:after="0" w:line="240" w:lineRule="auto"/>
        <w:ind w:right="-540"/>
        <w:textAlignment w:val="baseline"/>
        <w:rPr>
          <w:rFonts w:eastAsia="Times New Roman" w:cs="Arial"/>
          <w:color w:val="000000"/>
          <w:sz w:val="24"/>
          <w:szCs w:val="24"/>
        </w:rPr>
      </w:pPr>
    </w:p>
    <w:p w14:paraId="78A33206" w14:textId="47028225" w:rsidR="003E31B8" w:rsidRPr="00C069C9" w:rsidRDefault="00C069C9" w:rsidP="00C069C9">
      <w:pPr>
        <w:spacing w:after="0" w:line="240" w:lineRule="auto"/>
        <w:ind w:right="-540"/>
        <w:textAlignment w:val="baseline"/>
        <w:rPr>
          <w:rFonts w:eastAsia="Times New Roman" w:cs="Arial"/>
          <w:b/>
          <w:color w:val="000000"/>
          <w:sz w:val="24"/>
          <w:szCs w:val="24"/>
        </w:rPr>
      </w:pPr>
      <w:r w:rsidRPr="00C069C9">
        <w:rPr>
          <w:rFonts w:eastAsia="Times New Roman" w:cs="Times New Roman"/>
          <w:b/>
          <w:color w:val="000000"/>
          <w:sz w:val="24"/>
          <w:szCs w:val="24"/>
        </w:rPr>
        <w:t>WEEKLY PAYMENT PLAN</w:t>
      </w:r>
    </w:p>
    <w:p w14:paraId="3D780ECA" w14:textId="05AFC67B" w:rsidR="00C069C9" w:rsidRDefault="00234343" w:rsidP="00C069C9">
      <w:pPr>
        <w:pStyle w:val="ListParagraph"/>
        <w:numPr>
          <w:ilvl w:val="0"/>
          <w:numId w:val="24"/>
        </w:numPr>
        <w:spacing w:after="0" w:line="240" w:lineRule="auto"/>
        <w:ind w:right="-540"/>
        <w:textAlignment w:val="baseline"/>
        <w:rPr>
          <w:rFonts w:eastAsia="Times New Roman" w:cs="Arial"/>
          <w:color w:val="000000"/>
          <w:sz w:val="24"/>
          <w:szCs w:val="24"/>
        </w:rPr>
      </w:pPr>
      <w:r>
        <w:rPr>
          <w:rFonts w:eastAsia="Times New Roman" w:cs="Arial"/>
          <w:color w:val="000000"/>
          <w:sz w:val="24"/>
          <w:szCs w:val="24"/>
        </w:rPr>
        <w:t>$40</w:t>
      </w:r>
      <w:r w:rsidR="003E31B8" w:rsidRPr="00C069C9">
        <w:rPr>
          <w:rFonts w:eastAsia="Times New Roman" w:cs="Arial"/>
          <w:color w:val="000000"/>
          <w:sz w:val="24"/>
          <w:szCs w:val="24"/>
        </w:rPr>
        <w:t xml:space="preserve"> </w:t>
      </w:r>
    </w:p>
    <w:p w14:paraId="72AB5D32" w14:textId="1B7974D4" w:rsidR="00C069C9" w:rsidRDefault="00234343" w:rsidP="00C069C9">
      <w:pPr>
        <w:pStyle w:val="ListParagraph"/>
        <w:numPr>
          <w:ilvl w:val="0"/>
          <w:numId w:val="24"/>
        </w:numPr>
        <w:spacing w:after="0" w:line="240" w:lineRule="auto"/>
        <w:ind w:right="-540"/>
        <w:textAlignment w:val="baseline"/>
        <w:rPr>
          <w:rFonts w:eastAsia="Times New Roman" w:cs="Arial"/>
          <w:color w:val="000000"/>
          <w:sz w:val="24"/>
          <w:szCs w:val="24"/>
        </w:rPr>
      </w:pPr>
      <w:r>
        <w:rPr>
          <w:rFonts w:eastAsia="Times New Roman" w:cs="Arial"/>
          <w:color w:val="000000"/>
          <w:sz w:val="24"/>
          <w:szCs w:val="24"/>
        </w:rPr>
        <w:t>Due September 6</w:t>
      </w:r>
    </w:p>
    <w:p w14:paraId="5109DE6C" w14:textId="480ABD28" w:rsidR="00C069C9" w:rsidRDefault="00234343" w:rsidP="00C069C9">
      <w:pPr>
        <w:pStyle w:val="ListParagraph"/>
        <w:numPr>
          <w:ilvl w:val="0"/>
          <w:numId w:val="24"/>
        </w:numPr>
        <w:spacing w:after="0" w:line="240" w:lineRule="auto"/>
        <w:ind w:right="-540"/>
        <w:textAlignment w:val="baseline"/>
        <w:rPr>
          <w:rFonts w:eastAsia="Times New Roman" w:cs="Arial"/>
          <w:color w:val="000000"/>
          <w:sz w:val="24"/>
          <w:szCs w:val="24"/>
        </w:rPr>
      </w:pPr>
      <w:r>
        <w:rPr>
          <w:rFonts w:eastAsia="Times New Roman" w:cs="Arial"/>
          <w:color w:val="000000"/>
          <w:sz w:val="24"/>
          <w:szCs w:val="24"/>
        </w:rPr>
        <w:t>Covers 9/6/16 through 10/1/16</w:t>
      </w:r>
    </w:p>
    <w:p w14:paraId="2C92C18E" w14:textId="16F8B0D1" w:rsidR="00C069C9" w:rsidRDefault="003E31B8" w:rsidP="00C069C9">
      <w:pPr>
        <w:pStyle w:val="ListParagraph"/>
        <w:numPr>
          <w:ilvl w:val="0"/>
          <w:numId w:val="24"/>
        </w:numPr>
        <w:spacing w:after="0" w:line="240" w:lineRule="auto"/>
        <w:ind w:right="-540"/>
        <w:textAlignment w:val="baseline"/>
        <w:rPr>
          <w:rFonts w:eastAsia="Times New Roman" w:cs="Arial"/>
          <w:color w:val="000000"/>
          <w:sz w:val="24"/>
          <w:szCs w:val="24"/>
        </w:rPr>
      </w:pPr>
      <w:r w:rsidRPr="00C069C9">
        <w:rPr>
          <w:rFonts w:eastAsia="Times New Roman" w:cs="Arial"/>
          <w:color w:val="000000"/>
          <w:sz w:val="24"/>
          <w:szCs w:val="24"/>
        </w:rPr>
        <w:t xml:space="preserve">Next Payment would be due </w:t>
      </w:r>
      <w:r w:rsidR="00234343">
        <w:rPr>
          <w:rFonts w:eastAsia="Times New Roman" w:cs="Arial"/>
          <w:color w:val="000000"/>
          <w:sz w:val="24"/>
          <w:szCs w:val="24"/>
        </w:rPr>
        <w:t>10/4/16</w:t>
      </w:r>
    </w:p>
    <w:p w14:paraId="3EECCC84" w14:textId="77777777" w:rsidR="00C069C9" w:rsidRDefault="00C069C9" w:rsidP="00C069C9">
      <w:pPr>
        <w:pStyle w:val="ListParagraph"/>
        <w:spacing w:after="0" w:line="240" w:lineRule="auto"/>
        <w:ind w:right="-540"/>
        <w:textAlignment w:val="baseline"/>
        <w:rPr>
          <w:rFonts w:eastAsia="Times New Roman" w:cs="Arial"/>
          <w:color w:val="000000"/>
          <w:sz w:val="24"/>
          <w:szCs w:val="24"/>
        </w:rPr>
      </w:pPr>
    </w:p>
    <w:p w14:paraId="1135F89B" w14:textId="2161C5C5" w:rsidR="003E31B8" w:rsidRPr="00C069C9" w:rsidRDefault="00C069C9" w:rsidP="00C069C9">
      <w:pPr>
        <w:spacing w:after="0" w:line="240" w:lineRule="auto"/>
        <w:ind w:right="-540"/>
        <w:textAlignment w:val="baseline"/>
        <w:rPr>
          <w:rFonts w:eastAsia="Times New Roman" w:cs="Arial"/>
          <w:b/>
          <w:color w:val="000000"/>
          <w:sz w:val="24"/>
          <w:szCs w:val="24"/>
        </w:rPr>
      </w:pPr>
      <w:r w:rsidRPr="00C069C9">
        <w:rPr>
          <w:rFonts w:eastAsia="Times New Roman" w:cs="Times New Roman"/>
          <w:b/>
          <w:color w:val="000000"/>
          <w:sz w:val="24"/>
          <w:szCs w:val="24"/>
        </w:rPr>
        <w:t>DAILY PAYMENT PLAN</w:t>
      </w:r>
    </w:p>
    <w:p w14:paraId="4EDADDF7" w14:textId="7612E1B3" w:rsidR="00C069C9" w:rsidRDefault="00234343" w:rsidP="00C069C9">
      <w:pPr>
        <w:pStyle w:val="ListParagraph"/>
        <w:numPr>
          <w:ilvl w:val="0"/>
          <w:numId w:val="25"/>
        </w:numPr>
        <w:spacing w:after="0" w:line="240" w:lineRule="auto"/>
        <w:ind w:right="-540"/>
        <w:textAlignment w:val="baseline"/>
        <w:rPr>
          <w:rFonts w:eastAsia="Times New Roman" w:cs="Arial"/>
          <w:color w:val="000000"/>
          <w:sz w:val="24"/>
          <w:szCs w:val="24"/>
        </w:rPr>
      </w:pPr>
      <w:r>
        <w:rPr>
          <w:rFonts w:eastAsia="Times New Roman" w:cs="Arial"/>
          <w:color w:val="000000"/>
          <w:sz w:val="24"/>
          <w:szCs w:val="24"/>
        </w:rPr>
        <w:t>$8</w:t>
      </w:r>
      <w:r w:rsidR="003E31B8" w:rsidRPr="00C069C9">
        <w:rPr>
          <w:rFonts w:eastAsia="Times New Roman" w:cs="Arial"/>
          <w:color w:val="000000"/>
          <w:sz w:val="24"/>
          <w:szCs w:val="24"/>
        </w:rPr>
        <w:t xml:space="preserve"> each day </w:t>
      </w:r>
      <w:r w:rsidR="00B34BBB">
        <w:rPr>
          <w:rFonts w:eastAsia="Times New Roman" w:cs="Arial"/>
          <w:color w:val="000000"/>
          <w:sz w:val="24"/>
          <w:szCs w:val="24"/>
        </w:rPr>
        <w:t xml:space="preserve">of care </w:t>
      </w:r>
      <w:r w:rsidR="003E31B8" w:rsidRPr="00C069C9">
        <w:rPr>
          <w:rFonts w:eastAsia="Times New Roman" w:cs="Arial"/>
          <w:color w:val="000000"/>
          <w:sz w:val="24"/>
          <w:szCs w:val="24"/>
        </w:rPr>
        <w:t>needed</w:t>
      </w:r>
    </w:p>
    <w:p w14:paraId="63A8BE11" w14:textId="0BFAEFC5" w:rsidR="00C069C9" w:rsidRDefault="00234343" w:rsidP="00C069C9">
      <w:pPr>
        <w:pStyle w:val="ListParagraph"/>
        <w:numPr>
          <w:ilvl w:val="0"/>
          <w:numId w:val="25"/>
        </w:numPr>
        <w:spacing w:after="0" w:line="240" w:lineRule="auto"/>
        <w:ind w:right="-540"/>
        <w:textAlignment w:val="baseline"/>
        <w:rPr>
          <w:rFonts w:eastAsia="Times New Roman" w:cs="Arial"/>
          <w:color w:val="000000"/>
          <w:sz w:val="24"/>
          <w:szCs w:val="24"/>
        </w:rPr>
      </w:pPr>
      <w:r>
        <w:rPr>
          <w:rFonts w:eastAsia="Times New Roman" w:cs="Arial"/>
          <w:color w:val="000000"/>
          <w:sz w:val="24"/>
          <w:szCs w:val="24"/>
        </w:rPr>
        <w:t>Due September 6, 2016</w:t>
      </w:r>
    </w:p>
    <w:p w14:paraId="45AB1642" w14:textId="42929214" w:rsidR="003E31B8" w:rsidRDefault="00234343" w:rsidP="00C069C9">
      <w:pPr>
        <w:pStyle w:val="ListParagraph"/>
        <w:numPr>
          <w:ilvl w:val="0"/>
          <w:numId w:val="25"/>
        </w:numPr>
        <w:spacing w:after="0" w:line="240" w:lineRule="auto"/>
        <w:ind w:right="-540"/>
        <w:textAlignment w:val="baseline"/>
        <w:rPr>
          <w:rFonts w:eastAsia="Times New Roman" w:cs="Arial"/>
          <w:color w:val="000000"/>
          <w:sz w:val="24"/>
          <w:szCs w:val="24"/>
        </w:rPr>
      </w:pPr>
      <w:r>
        <w:rPr>
          <w:rFonts w:eastAsia="Times New Roman" w:cs="Arial"/>
          <w:color w:val="000000"/>
          <w:sz w:val="24"/>
          <w:szCs w:val="24"/>
        </w:rPr>
        <w:t>Next payment will be due 9/7</w:t>
      </w:r>
    </w:p>
    <w:p w14:paraId="34CD1EA0" w14:textId="52071525" w:rsidR="00234343" w:rsidRPr="00234343" w:rsidRDefault="00234343" w:rsidP="00234343">
      <w:pPr>
        <w:pStyle w:val="ListParagraph"/>
        <w:numPr>
          <w:ilvl w:val="0"/>
          <w:numId w:val="25"/>
        </w:numPr>
        <w:spacing w:after="0" w:line="240" w:lineRule="auto"/>
        <w:ind w:right="-540"/>
        <w:textAlignment w:val="baseline"/>
        <w:rPr>
          <w:rFonts w:eastAsia="Times New Roman" w:cs="Arial"/>
          <w:color w:val="000000"/>
          <w:sz w:val="24"/>
          <w:szCs w:val="24"/>
        </w:rPr>
      </w:pPr>
      <w:r>
        <w:rPr>
          <w:rFonts w:eastAsia="Times New Roman" w:cs="Arial"/>
          <w:color w:val="000000"/>
          <w:sz w:val="24"/>
          <w:szCs w:val="24"/>
        </w:rPr>
        <w:t>Any outstanding balances of $40 or more will result in a suspension of child care services until the balance is paid.</w:t>
      </w:r>
    </w:p>
    <w:p w14:paraId="4F81BB4A" w14:textId="77777777" w:rsidR="003E31B8" w:rsidRDefault="003E31B8" w:rsidP="003E31B8">
      <w:pPr>
        <w:spacing w:after="0" w:line="240" w:lineRule="auto"/>
        <w:rPr>
          <w:rFonts w:eastAsia="Times New Roman" w:cs="Times New Roman"/>
          <w:sz w:val="24"/>
          <w:szCs w:val="24"/>
        </w:rPr>
      </w:pPr>
    </w:p>
    <w:p w14:paraId="29A65AB0" w14:textId="6DF1EA6D" w:rsidR="00C61E95" w:rsidRPr="00C61E95" w:rsidRDefault="00C61E95" w:rsidP="003E31B8">
      <w:pPr>
        <w:spacing w:after="0" w:line="240" w:lineRule="auto"/>
        <w:rPr>
          <w:rFonts w:eastAsia="Times New Roman" w:cs="Times New Roman"/>
          <w:b/>
          <w:sz w:val="32"/>
          <w:szCs w:val="32"/>
        </w:rPr>
      </w:pPr>
      <w:r w:rsidRPr="00C61E95">
        <w:rPr>
          <w:rFonts w:eastAsia="Times New Roman" w:cs="Times New Roman"/>
          <w:b/>
          <w:sz w:val="32"/>
          <w:szCs w:val="32"/>
        </w:rPr>
        <w:t>PAYMENT AGREEMENT</w:t>
      </w:r>
    </w:p>
    <w:p w14:paraId="4F5E2516" w14:textId="77777777" w:rsidR="00C61E95" w:rsidRPr="00C61E95" w:rsidRDefault="00C61E95" w:rsidP="003E31B8">
      <w:pPr>
        <w:spacing w:after="0" w:line="240" w:lineRule="auto"/>
        <w:rPr>
          <w:rFonts w:eastAsia="Times New Roman" w:cs="Times New Roman"/>
          <w:b/>
          <w:sz w:val="24"/>
          <w:szCs w:val="24"/>
        </w:rPr>
      </w:pPr>
    </w:p>
    <w:p w14:paraId="3EFAF381" w14:textId="5377AE7B" w:rsidR="003E31B8" w:rsidRPr="003E31B8" w:rsidRDefault="003E31B8" w:rsidP="003E31B8">
      <w:pPr>
        <w:spacing w:after="0" w:line="240" w:lineRule="auto"/>
        <w:ind w:right="-540"/>
        <w:rPr>
          <w:rFonts w:eastAsia="Times New Roman" w:cs="Times New Roman"/>
          <w:sz w:val="24"/>
          <w:szCs w:val="24"/>
        </w:rPr>
      </w:pPr>
      <w:r w:rsidRPr="003E31B8">
        <w:rPr>
          <w:rFonts w:eastAsia="Times New Roman" w:cs="Times New Roman"/>
          <w:color w:val="000000"/>
          <w:sz w:val="24"/>
          <w:szCs w:val="24"/>
        </w:rPr>
        <w:t>I understand the payment option I chose.  I understand that after 10 days of a negative balance</w:t>
      </w:r>
      <w:r w:rsidR="00C069C9">
        <w:rPr>
          <w:rFonts w:eastAsia="Times New Roman" w:cs="Times New Roman"/>
          <w:color w:val="000000"/>
          <w:sz w:val="24"/>
          <w:szCs w:val="24"/>
        </w:rPr>
        <w:t>,</w:t>
      </w:r>
      <w:r w:rsidRPr="003E31B8">
        <w:rPr>
          <w:rFonts w:eastAsia="Times New Roman" w:cs="Times New Roman"/>
          <w:color w:val="000000"/>
          <w:sz w:val="24"/>
          <w:szCs w:val="24"/>
        </w:rPr>
        <w:t xml:space="preserve"> child care services will be terminated unless paid in full. </w:t>
      </w:r>
    </w:p>
    <w:p w14:paraId="3C5C6BBD" w14:textId="77777777" w:rsidR="003E31B8" w:rsidRPr="003E31B8" w:rsidRDefault="003E31B8" w:rsidP="003E31B8">
      <w:pPr>
        <w:spacing w:after="0" w:line="240" w:lineRule="auto"/>
        <w:rPr>
          <w:rFonts w:eastAsia="Times New Roman" w:cs="Times New Roman"/>
          <w:sz w:val="24"/>
          <w:szCs w:val="24"/>
        </w:rPr>
      </w:pPr>
    </w:p>
    <w:p w14:paraId="409DFD43" w14:textId="552D0F1F" w:rsidR="003E31B8" w:rsidRPr="003E31B8" w:rsidRDefault="003E31B8" w:rsidP="003E31B8">
      <w:pPr>
        <w:spacing w:after="0" w:line="240" w:lineRule="auto"/>
        <w:ind w:right="-540"/>
        <w:rPr>
          <w:rFonts w:eastAsia="Times New Roman" w:cs="Times New Roman"/>
          <w:sz w:val="24"/>
          <w:szCs w:val="24"/>
        </w:rPr>
      </w:pPr>
      <w:r w:rsidRPr="003E31B8">
        <w:rPr>
          <w:rFonts w:eastAsia="Times New Roman" w:cs="Times New Roman"/>
          <w:color w:val="000000"/>
          <w:sz w:val="24"/>
          <w:szCs w:val="24"/>
        </w:rPr>
        <w:t>_________________________</w:t>
      </w:r>
      <w:r w:rsidR="00C069C9">
        <w:rPr>
          <w:rFonts w:eastAsia="Times New Roman" w:cs="Times New Roman"/>
          <w:color w:val="000000"/>
          <w:sz w:val="24"/>
          <w:szCs w:val="24"/>
        </w:rPr>
        <w:t>__________</w:t>
      </w:r>
      <w:r w:rsidRPr="003E31B8">
        <w:rPr>
          <w:rFonts w:eastAsia="Times New Roman" w:cs="Times New Roman"/>
          <w:color w:val="000000"/>
          <w:sz w:val="24"/>
          <w:szCs w:val="24"/>
        </w:rPr>
        <w:t>__</w:t>
      </w:r>
      <w:r w:rsidR="00C61E95">
        <w:rPr>
          <w:rFonts w:eastAsia="Times New Roman" w:cs="Times New Roman"/>
          <w:color w:val="000000"/>
          <w:sz w:val="24"/>
          <w:szCs w:val="24"/>
        </w:rPr>
        <w:tab/>
        <w:t>______</w:t>
      </w:r>
      <w:r w:rsidRPr="003E31B8">
        <w:rPr>
          <w:rFonts w:eastAsia="Times New Roman" w:cs="Times New Roman"/>
          <w:color w:val="000000"/>
          <w:sz w:val="24"/>
          <w:szCs w:val="24"/>
        </w:rPr>
        <w:t>_______</w:t>
      </w:r>
      <w:r w:rsidR="00C069C9">
        <w:rPr>
          <w:rFonts w:eastAsia="Times New Roman" w:cs="Times New Roman"/>
          <w:color w:val="000000"/>
          <w:sz w:val="24"/>
          <w:szCs w:val="24"/>
        </w:rPr>
        <w:t>______</w:t>
      </w:r>
      <w:r w:rsidRPr="003E31B8">
        <w:rPr>
          <w:rFonts w:eastAsia="Times New Roman" w:cs="Times New Roman"/>
          <w:color w:val="000000"/>
          <w:sz w:val="24"/>
          <w:szCs w:val="24"/>
        </w:rPr>
        <w:t>____________________</w:t>
      </w:r>
    </w:p>
    <w:p w14:paraId="0809D7BF" w14:textId="3CA9FC71" w:rsidR="003E31B8" w:rsidRPr="003E31B8" w:rsidRDefault="003E31B8" w:rsidP="003E31B8">
      <w:pPr>
        <w:spacing w:after="0" w:line="240" w:lineRule="auto"/>
        <w:ind w:right="-540"/>
        <w:rPr>
          <w:rFonts w:eastAsia="Times New Roman" w:cs="Times New Roman"/>
          <w:sz w:val="24"/>
          <w:szCs w:val="24"/>
        </w:rPr>
      </w:pPr>
      <w:r w:rsidRPr="003E31B8">
        <w:rPr>
          <w:rFonts w:eastAsia="Times New Roman" w:cs="Times New Roman"/>
          <w:color w:val="000000"/>
          <w:sz w:val="24"/>
          <w:szCs w:val="24"/>
        </w:rPr>
        <w:t>Student name</w:t>
      </w:r>
      <w:r w:rsidRPr="003E31B8">
        <w:rPr>
          <w:rFonts w:eastAsia="Times New Roman" w:cs="Times New Roman"/>
          <w:color w:val="000000"/>
          <w:sz w:val="24"/>
          <w:szCs w:val="24"/>
        </w:rPr>
        <w:tab/>
      </w:r>
      <w:r w:rsidRPr="003E31B8">
        <w:rPr>
          <w:rFonts w:eastAsia="Times New Roman" w:cs="Times New Roman"/>
          <w:color w:val="000000"/>
          <w:sz w:val="24"/>
          <w:szCs w:val="24"/>
        </w:rPr>
        <w:tab/>
      </w:r>
      <w:r w:rsidRPr="003E31B8">
        <w:rPr>
          <w:rFonts w:eastAsia="Times New Roman" w:cs="Times New Roman"/>
          <w:color w:val="000000"/>
          <w:sz w:val="24"/>
          <w:szCs w:val="24"/>
        </w:rPr>
        <w:tab/>
      </w:r>
      <w:r w:rsidRPr="003E31B8">
        <w:rPr>
          <w:rFonts w:eastAsia="Times New Roman" w:cs="Times New Roman"/>
          <w:color w:val="000000"/>
          <w:sz w:val="24"/>
          <w:szCs w:val="24"/>
        </w:rPr>
        <w:tab/>
      </w:r>
      <w:r w:rsidRPr="003E31B8">
        <w:rPr>
          <w:rFonts w:eastAsia="Times New Roman" w:cs="Times New Roman"/>
          <w:color w:val="000000"/>
          <w:sz w:val="24"/>
          <w:szCs w:val="24"/>
        </w:rPr>
        <w:tab/>
      </w:r>
      <w:r w:rsidRPr="003E31B8">
        <w:rPr>
          <w:rFonts w:eastAsia="Times New Roman" w:cs="Times New Roman"/>
          <w:color w:val="000000"/>
          <w:sz w:val="24"/>
          <w:szCs w:val="24"/>
        </w:rPr>
        <w:tab/>
        <w:t xml:space="preserve">Parent Signature </w:t>
      </w:r>
    </w:p>
    <w:p w14:paraId="7CA67D25" w14:textId="77777777" w:rsidR="003E31B8" w:rsidRPr="003E31B8" w:rsidRDefault="003E31B8" w:rsidP="003E31B8">
      <w:pPr>
        <w:spacing w:after="0" w:line="240" w:lineRule="auto"/>
        <w:rPr>
          <w:rFonts w:eastAsia="Times New Roman" w:cs="Times New Roman"/>
          <w:sz w:val="24"/>
          <w:szCs w:val="24"/>
        </w:rPr>
      </w:pPr>
    </w:p>
    <w:p w14:paraId="7747B4BF" w14:textId="14EE08E0" w:rsidR="00C069C9" w:rsidRDefault="00C069C9" w:rsidP="003E31B8">
      <w:pPr>
        <w:spacing w:after="0" w:line="240" w:lineRule="auto"/>
        <w:ind w:right="-540"/>
        <w:rPr>
          <w:rFonts w:eastAsia="Times New Roman" w:cs="Times New Roman"/>
          <w:color w:val="000000"/>
          <w:sz w:val="24"/>
          <w:szCs w:val="24"/>
        </w:rPr>
      </w:pPr>
      <w:r>
        <w:rPr>
          <w:rFonts w:eastAsia="Times New Roman" w:cs="Times New Roman"/>
          <w:color w:val="000000"/>
          <w:sz w:val="24"/>
          <w:szCs w:val="24"/>
        </w:rPr>
        <w:t>**********************************************************************************</w:t>
      </w:r>
    </w:p>
    <w:p w14:paraId="553EB205" w14:textId="74BB454A" w:rsidR="003E31B8" w:rsidRPr="00C61E95" w:rsidRDefault="003E31B8" w:rsidP="00C61E95">
      <w:pPr>
        <w:spacing w:after="0" w:line="240" w:lineRule="auto"/>
        <w:ind w:right="-540"/>
        <w:rPr>
          <w:rFonts w:eastAsia="Times New Roman" w:cs="Times New Roman"/>
          <w:b/>
          <w:sz w:val="24"/>
          <w:szCs w:val="24"/>
        </w:rPr>
      </w:pPr>
      <w:r w:rsidRPr="003E31B8">
        <w:rPr>
          <w:rFonts w:eastAsia="Times New Roman" w:cs="Times New Roman"/>
          <w:b/>
          <w:color w:val="000000"/>
          <w:sz w:val="24"/>
          <w:szCs w:val="24"/>
        </w:rPr>
        <w:t>Office Use Only</w:t>
      </w:r>
    </w:p>
    <w:p w14:paraId="61405E2E" w14:textId="54BC48A6" w:rsidR="003E31B8" w:rsidRPr="003E31B8" w:rsidRDefault="00C069C9" w:rsidP="003E31B8">
      <w:pPr>
        <w:spacing w:after="0" w:line="240" w:lineRule="auto"/>
        <w:ind w:right="-540"/>
        <w:rPr>
          <w:rFonts w:eastAsia="Times New Roman" w:cs="Times New Roman"/>
          <w:sz w:val="24"/>
          <w:szCs w:val="24"/>
        </w:rPr>
      </w:pPr>
      <w:r>
        <w:rPr>
          <w:rFonts w:eastAsia="Times New Roman" w:cs="Times New Roman"/>
          <w:color w:val="000000"/>
          <w:sz w:val="24"/>
          <w:szCs w:val="24"/>
        </w:rPr>
        <w:t>Plan Option______________________________________</w:t>
      </w:r>
    </w:p>
    <w:p w14:paraId="514845D2" w14:textId="49D6E92D" w:rsidR="00F8739F" w:rsidRDefault="003E31B8" w:rsidP="00C069C9">
      <w:pPr>
        <w:spacing w:after="0" w:line="240" w:lineRule="auto"/>
        <w:ind w:right="-360"/>
        <w:rPr>
          <w:rFonts w:eastAsia="Times New Roman" w:cs="Times New Roman"/>
          <w:color w:val="000000"/>
          <w:sz w:val="24"/>
          <w:szCs w:val="24"/>
        </w:rPr>
      </w:pPr>
      <w:r w:rsidRPr="003E31B8">
        <w:rPr>
          <w:rFonts w:eastAsia="Times New Roman" w:cs="Times New Roman"/>
          <w:color w:val="000000"/>
          <w:sz w:val="24"/>
          <w:szCs w:val="24"/>
        </w:rPr>
        <w:t>Date when next payment is due___</w:t>
      </w:r>
      <w:r w:rsidR="00C069C9">
        <w:rPr>
          <w:rFonts w:eastAsia="Times New Roman" w:cs="Times New Roman"/>
          <w:color w:val="000000"/>
          <w:sz w:val="24"/>
          <w:szCs w:val="24"/>
        </w:rPr>
        <w:t>__________________</w:t>
      </w:r>
      <w:r w:rsidRPr="003E31B8">
        <w:rPr>
          <w:rFonts w:eastAsia="Times New Roman" w:cs="Times New Roman"/>
          <w:color w:val="000000"/>
          <w:sz w:val="24"/>
          <w:szCs w:val="24"/>
        </w:rPr>
        <w:t>_</w:t>
      </w:r>
    </w:p>
    <w:p w14:paraId="1A23EABF" w14:textId="10207FE3" w:rsidR="00C069C9" w:rsidRPr="00C069C9" w:rsidRDefault="00C069C9" w:rsidP="00C069C9">
      <w:pPr>
        <w:spacing w:after="0" w:line="240" w:lineRule="auto"/>
        <w:ind w:right="-540"/>
        <w:rPr>
          <w:rFonts w:eastAsia="Times New Roman" w:cs="Times New Roman"/>
          <w:sz w:val="24"/>
          <w:szCs w:val="24"/>
        </w:rPr>
      </w:pPr>
      <w:r w:rsidRPr="00C069C9">
        <w:rPr>
          <w:rFonts w:eastAsia="Times New Roman" w:cs="Times New Roman"/>
          <w:color w:val="000000"/>
          <w:sz w:val="24"/>
          <w:szCs w:val="24"/>
        </w:rPr>
        <w:t>Date Contact made about next payment due_____</w:t>
      </w:r>
      <w:r>
        <w:rPr>
          <w:rFonts w:eastAsia="Times New Roman" w:cs="Times New Roman"/>
          <w:color w:val="000000"/>
          <w:sz w:val="24"/>
          <w:szCs w:val="24"/>
        </w:rPr>
        <w:t>_______</w:t>
      </w:r>
    </w:p>
    <w:p w14:paraId="22646C3F" w14:textId="77777777" w:rsidR="006766C7" w:rsidRDefault="006766C7" w:rsidP="00A57CBD">
      <w:pPr>
        <w:spacing w:after="0" w:line="240" w:lineRule="auto"/>
        <w:ind w:left="-180" w:right="-360"/>
        <w:jc w:val="center"/>
        <w:rPr>
          <w:rFonts w:cs="Times New Roman"/>
          <w:b/>
          <w:bCs/>
          <w:sz w:val="32"/>
          <w:szCs w:val="32"/>
        </w:rPr>
      </w:pPr>
    </w:p>
    <w:p w14:paraId="0199757F" w14:textId="3B2250A1" w:rsidR="006766C7" w:rsidRPr="0056264F" w:rsidRDefault="006766C7" w:rsidP="00A57CBD">
      <w:pPr>
        <w:spacing w:after="0" w:line="240" w:lineRule="auto"/>
        <w:ind w:left="-180" w:right="-360"/>
        <w:jc w:val="center"/>
        <w:rPr>
          <w:rFonts w:cs="Times New Roman"/>
          <w:b/>
          <w:bCs/>
          <w:sz w:val="40"/>
          <w:szCs w:val="40"/>
        </w:rPr>
      </w:pPr>
      <w:r w:rsidRPr="0056264F">
        <w:rPr>
          <w:rFonts w:cs="Times New Roman"/>
          <w:b/>
          <w:bCs/>
          <w:sz w:val="40"/>
          <w:szCs w:val="40"/>
        </w:rPr>
        <w:t>New Branches Green Kids Child Care Contract</w:t>
      </w:r>
    </w:p>
    <w:p w14:paraId="31162F53" w14:textId="7FAA9C07" w:rsidR="006766C7" w:rsidRPr="0056264F" w:rsidRDefault="00C27C46" w:rsidP="00A57CBD">
      <w:pPr>
        <w:spacing w:after="0" w:line="240" w:lineRule="auto"/>
        <w:ind w:left="-180" w:right="-360"/>
        <w:jc w:val="center"/>
        <w:rPr>
          <w:rFonts w:cs="Times New Roman"/>
          <w:b/>
          <w:bCs/>
          <w:sz w:val="40"/>
          <w:szCs w:val="40"/>
        </w:rPr>
      </w:pPr>
      <w:r>
        <w:rPr>
          <w:rFonts w:cs="Times New Roman"/>
          <w:b/>
          <w:bCs/>
          <w:sz w:val="40"/>
          <w:szCs w:val="40"/>
        </w:rPr>
        <w:t>2016-2017</w:t>
      </w:r>
      <w:r w:rsidR="006766C7" w:rsidRPr="0056264F">
        <w:rPr>
          <w:rFonts w:cs="Times New Roman"/>
          <w:b/>
          <w:bCs/>
          <w:sz w:val="40"/>
          <w:szCs w:val="40"/>
        </w:rPr>
        <w:t xml:space="preserve"> School Year</w:t>
      </w:r>
    </w:p>
    <w:p w14:paraId="2E7C0349" w14:textId="77777777" w:rsidR="006766C7" w:rsidRDefault="006766C7" w:rsidP="00A57CBD">
      <w:pPr>
        <w:spacing w:after="0" w:line="240" w:lineRule="auto"/>
        <w:ind w:left="-180" w:right="-360"/>
        <w:jc w:val="center"/>
        <w:rPr>
          <w:rFonts w:cs="Times New Roman"/>
          <w:b/>
          <w:bCs/>
          <w:sz w:val="32"/>
          <w:szCs w:val="32"/>
        </w:rPr>
      </w:pPr>
    </w:p>
    <w:p w14:paraId="43A9CB1B" w14:textId="518FA9B8" w:rsidR="006766C7" w:rsidRPr="00CB1406" w:rsidRDefault="00FE625C" w:rsidP="00FE625C">
      <w:pPr>
        <w:spacing w:after="0" w:line="240" w:lineRule="auto"/>
        <w:ind w:left="-180" w:right="-360"/>
        <w:rPr>
          <w:rFonts w:cs="Times New Roman"/>
          <w:bCs/>
          <w:sz w:val="20"/>
          <w:szCs w:val="20"/>
        </w:rPr>
      </w:pPr>
      <w:r w:rsidRPr="00CB1406">
        <w:rPr>
          <w:rFonts w:cs="Times New Roman"/>
          <w:bCs/>
          <w:sz w:val="20"/>
          <w:szCs w:val="20"/>
        </w:rPr>
        <w:t>Note:  This contract is required of all licensed childcare center by R 400.5105b of the Michigan Administrative Code.  The Michigan Department of Consumer and Industry services is required to inspect the childcare c</w:t>
      </w:r>
      <w:r w:rsidR="00CB1406" w:rsidRPr="00CB1406">
        <w:rPr>
          <w:rFonts w:cs="Times New Roman"/>
          <w:bCs/>
          <w:sz w:val="20"/>
          <w:szCs w:val="20"/>
        </w:rPr>
        <w:t xml:space="preserve">enter and enforce the contract </w:t>
      </w:r>
      <w:r w:rsidRPr="00CB1406">
        <w:rPr>
          <w:rFonts w:cs="Times New Roman"/>
          <w:bCs/>
          <w:sz w:val="20"/>
          <w:szCs w:val="20"/>
        </w:rPr>
        <w:t>based on the terms provided in this contract.</w:t>
      </w:r>
    </w:p>
    <w:p w14:paraId="6BD1CDA0" w14:textId="77777777" w:rsidR="00FE625C" w:rsidRDefault="00FE625C" w:rsidP="00FE625C">
      <w:pPr>
        <w:spacing w:after="0" w:line="240" w:lineRule="auto"/>
        <w:ind w:left="-180" w:right="-360"/>
        <w:rPr>
          <w:rFonts w:cs="Times New Roman"/>
          <w:bCs/>
          <w:sz w:val="24"/>
          <w:szCs w:val="24"/>
        </w:rPr>
      </w:pPr>
    </w:p>
    <w:p w14:paraId="6ACA53C8" w14:textId="77777777" w:rsidR="00FE625C" w:rsidRDefault="00FE625C" w:rsidP="00FE625C">
      <w:pPr>
        <w:spacing w:after="0" w:line="240" w:lineRule="auto"/>
        <w:ind w:left="-180" w:right="-360"/>
        <w:rPr>
          <w:rFonts w:cs="Times New Roman"/>
          <w:bCs/>
          <w:sz w:val="24"/>
          <w:szCs w:val="24"/>
        </w:rPr>
      </w:pPr>
      <w:r>
        <w:rPr>
          <w:rFonts w:cs="Times New Roman"/>
          <w:bCs/>
          <w:sz w:val="24"/>
          <w:szCs w:val="24"/>
        </w:rPr>
        <w:t xml:space="preserve">As of ___________________, New Branches Charter Academy agrees to provide childcare services for the following named </w:t>
      </w:r>
      <w:proofErr w:type="gramStart"/>
      <w:r>
        <w:rPr>
          <w:rFonts w:cs="Times New Roman"/>
          <w:bCs/>
          <w:sz w:val="24"/>
          <w:szCs w:val="24"/>
        </w:rPr>
        <w:t>child(</w:t>
      </w:r>
      <w:proofErr w:type="spellStart"/>
      <w:proofErr w:type="gramEnd"/>
      <w:r>
        <w:rPr>
          <w:rFonts w:cs="Times New Roman"/>
          <w:bCs/>
          <w:sz w:val="24"/>
          <w:szCs w:val="24"/>
        </w:rPr>
        <w:t>ren</w:t>
      </w:r>
      <w:proofErr w:type="spellEnd"/>
      <w:r>
        <w:rPr>
          <w:rFonts w:cs="Times New Roman"/>
          <w:bCs/>
          <w:sz w:val="24"/>
          <w:szCs w:val="24"/>
        </w:rPr>
        <w:t>):</w:t>
      </w:r>
    </w:p>
    <w:p w14:paraId="6EFD05C8" w14:textId="77777777" w:rsidR="00FE625C" w:rsidRDefault="00FE625C" w:rsidP="00FE625C">
      <w:pPr>
        <w:spacing w:after="0" w:line="240" w:lineRule="auto"/>
        <w:ind w:left="-180" w:right="-360"/>
        <w:rPr>
          <w:rFonts w:cs="Times New Roman"/>
          <w:bCs/>
          <w:sz w:val="24"/>
          <w:szCs w:val="24"/>
        </w:rPr>
      </w:pPr>
    </w:p>
    <w:p w14:paraId="7BD3B9AC" w14:textId="46E2FE2C" w:rsidR="00FE625C" w:rsidRDefault="00FE625C" w:rsidP="00FE625C">
      <w:pPr>
        <w:spacing w:after="0" w:line="240" w:lineRule="auto"/>
        <w:ind w:left="-180" w:right="-360"/>
        <w:rPr>
          <w:rFonts w:cs="Times New Roman"/>
          <w:bCs/>
          <w:sz w:val="24"/>
          <w:szCs w:val="24"/>
        </w:rPr>
      </w:pPr>
      <w:r>
        <w:rPr>
          <w:rFonts w:cs="Times New Roman"/>
          <w:bCs/>
          <w:sz w:val="24"/>
          <w:szCs w:val="24"/>
        </w:rPr>
        <w:t>__________________________________________</w:t>
      </w:r>
      <w:r>
        <w:rPr>
          <w:rFonts w:cs="Times New Roman"/>
          <w:bCs/>
          <w:sz w:val="24"/>
          <w:szCs w:val="24"/>
        </w:rPr>
        <w:tab/>
      </w:r>
      <w:r>
        <w:rPr>
          <w:rFonts w:cs="Times New Roman"/>
          <w:bCs/>
          <w:sz w:val="24"/>
          <w:szCs w:val="24"/>
        </w:rPr>
        <w:tab/>
        <w:t>_____________________________</w:t>
      </w:r>
    </w:p>
    <w:p w14:paraId="0486EA9B" w14:textId="11D0A1B3" w:rsidR="00FE625C" w:rsidRDefault="00FE625C" w:rsidP="00FE625C">
      <w:pPr>
        <w:spacing w:after="0" w:line="240" w:lineRule="auto"/>
        <w:ind w:left="-180" w:right="-360"/>
        <w:rPr>
          <w:rFonts w:cs="Times New Roman"/>
          <w:bCs/>
          <w:sz w:val="24"/>
          <w:szCs w:val="24"/>
        </w:rPr>
      </w:pPr>
      <w:r>
        <w:rPr>
          <w:rFonts w:cs="Times New Roman"/>
          <w:bCs/>
          <w:sz w:val="24"/>
          <w:szCs w:val="24"/>
        </w:rPr>
        <w:t>Printed Name of Child</w:t>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t>Date of Birth</w:t>
      </w:r>
    </w:p>
    <w:p w14:paraId="0D3DAADD" w14:textId="77777777" w:rsidR="00FE625C" w:rsidRPr="00FE625C" w:rsidRDefault="00FE625C" w:rsidP="00FE625C">
      <w:pPr>
        <w:spacing w:after="0" w:line="240" w:lineRule="auto"/>
        <w:ind w:left="-180" w:right="-360"/>
        <w:rPr>
          <w:rFonts w:cs="Times New Roman"/>
          <w:bCs/>
          <w:sz w:val="24"/>
          <w:szCs w:val="24"/>
        </w:rPr>
      </w:pPr>
    </w:p>
    <w:p w14:paraId="09CCE0AF" w14:textId="77777777" w:rsidR="00FE625C" w:rsidRDefault="00FE625C" w:rsidP="00FE625C">
      <w:pPr>
        <w:spacing w:after="0" w:line="240" w:lineRule="auto"/>
        <w:ind w:left="-180" w:right="-360"/>
        <w:rPr>
          <w:rFonts w:cs="Times New Roman"/>
          <w:bCs/>
          <w:sz w:val="24"/>
          <w:szCs w:val="24"/>
        </w:rPr>
      </w:pPr>
      <w:r>
        <w:rPr>
          <w:rFonts w:cs="Times New Roman"/>
          <w:bCs/>
          <w:sz w:val="24"/>
          <w:szCs w:val="24"/>
        </w:rPr>
        <w:t>__________________________________________</w:t>
      </w:r>
      <w:r>
        <w:rPr>
          <w:rFonts w:cs="Times New Roman"/>
          <w:bCs/>
          <w:sz w:val="24"/>
          <w:szCs w:val="24"/>
        </w:rPr>
        <w:tab/>
      </w:r>
      <w:r>
        <w:rPr>
          <w:rFonts w:cs="Times New Roman"/>
          <w:bCs/>
          <w:sz w:val="24"/>
          <w:szCs w:val="24"/>
        </w:rPr>
        <w:tab/>
        <w:t>_____________________________</w:t>
      </w:r>
    </w:p>
    <w:p w14:paraId="13D450F3" w14:textId="77777777" w:rsidR="00FE625C" w:rsidRDefault="00FE625C" w:rsidP="00FE625C">
      <w:pPr>
        <w:spacing w:after="0" w:line="240" w:lineRule="auto"/>
        <w:ind w:left="-180" w:right="-360"/>
        <w:rPr>
          <w:rFonts w:cs="Times New Roman"/>
          <w:bCs/>
          <w:sz w:val="24"/>
          <w:szCs w:val="24"/>
        </w:rPr>
      </w:pPr>
      <w:r>
        <w:rPr>
          <w:rFonts w:cs="Times New Roman"/>
          <w:bCs/>
          <w:sz w:val="24"/>
          <w:szCs w:val="24"/>
        </w:rPr>
        <w:t>Printed Name of Child</w:t>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t>Date of Birth</w:t>
      </w:r>
    </w:p>
    <w:p w14:paraId="773D3CFC" w14:textId="77777777" w:rsidR="006766C7" w:rsidRDefault="006766C7" w:rsidP="00A57CBD">
      <w:pPr>
        <w:spacing w:after="0" w:line="240" w:lineRule="auto"/>
        <w:ind w:left="-180" w:right="-360"/>
        <w:jc w:val="center"/>
        <w:rPr>
          <w:rFonts w:cs="Times New Roman"/>
          <w:b/>
          <w:bCs/>
          <w:sz w:val="32"/>
          <w:szCs w:val="32"/>
        </w:rPr>
      </w:pPr>
    </w:p>
    <w:p w14:paraId="2C23D4B6" w14:textId="75A85219" w:rsidR="006D4E46" w:rsidRDefault="00FE625C" w:rsidP="006D4E46">
      <w:pPr>
        <w:spacing w:after="0" w:line="240" w:lineRule="auto"/>
        <w:ind w:left="-180" w:right="-360"/>
        <w:rPr>
          <w:rFonts w:cs="Times New Roman"/>
          <w:bCs/>
          <w:sz w:val="24"/>
          <w:szCs w:val="24"/>
        </w:rPr>
      </w:pPr>
      <w:r>
        <w:rPr>
          <w:rFonts w:cs="Times New Roman"/>
          <w:bCs/>
          <w:sz w:val="24"/>
          <w:szCs w:val="24"/>
        </w:rPr>
        <w:t>__________________________________________</w:t>
      </w:r>
      <w:r>
        <w:rPr>
          <w:rFonts w:cs="Times New Roman"/>
          <w:bCs/>
          <w:sz w:val="24"/>
          <w:szCs w:val="24"/>
        </w:rPr>
        <w:tab/>
      </w:r>
      <w:r>
        <w:rPr>
          <w:rFonts w:cs="Times New Roman"/>
          <w:bCs/>
          <w:sz w:val="24"/>
          <w:szCs w:val="24"/>
        </w:rPr>
        <w:tab/>
        <w:t>_____________________________</w:t>
      </w:r>
    </w:p>
    <w:p w14:paraId="48682765" w14:textId="77777777" w:rsidR="00FE625C" w:rsidRDefault="00FE625C" w:rsidP="00FE625C">
      <w:pPr>
        <w:pBdr>
          <w:bottom w:val="single" w:sz="12" w:space="1" w:color="auto"/>
        </w:pBdr>
        <w:spacing w:after="0" w:line="240" w:lineRule="auto"/>
        <w:ind w:left="-180" w:right="-360"/>
        <w:rPr>
          <w:rFonts w:cs="Times New Roman"/>
          <w:bCs/>
          <w:sz w:val="24"/>
          <w:szCs w:val="24"/>
        </w:rPr>
      </w:pPr>
      <w:r>
        <w:rPr>
          <w:rFonts w:cs="Times New Roman"/>
          <w:bCs/>
          <w:sz w:val="24"/>
          <w:szCs w:val="24"/>
        </w:rPr>
        <w:t>Printed Name of Child</w:t>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t>Date of Birth</w:t>
      </w:r>
    </w:p>
    <w:p w14:paraId="55627594" w14:textId="77777777" w:rsidR="006D4E46" w:rsidRDefault="006D4E46" w:rsidP="00FE625C">
      <w:pPr>
        <w:pBdr>
          <w:bottom w:val="single" w:sz="12" w:space="1" w:color="auto"/>
        </w:pBdr>
        <w:spacing w:after="0" w:line="240" w:lineRule="auto"/>
        <w:ind w:left="-180" w:right="-360"/>
        <w:rPr>
          <w:rFonts w:cs="Times New Roman"/>
          <w:bCs/>
          <w:sz w:val="24"/>
          <w:szCs w:val="24"/>
        </w:rPr>
      </w:pPr>
    </w:p>
    <w:p w14:paraId="02186D2E" w14:textId="547C878E" w:rsidR="00FE625C" w:rsidRDefault="00FE625C" w:rsidP="00FE625C">
      <w:pPr>
        <w:spacing w:after="0" w:line="240" w:lineRule="auto"/>
        <w:ind w:right="-360"/>
        <w:rPr>
          <w:rFonts w:cs="Times New Roman"/>
          <w:bCs/>
          <w:sz w:val="24"/>
          <w:szCs w:val="24"/>
        </w:rPr>
      </w:pPr>
      <w:r>
        <w:rPr>
          <w:rFonts w:cs="Times New Roman"/>
          <w:bCs/>
          <w:sz w:val="24"/>
          <w:szCs w:val="24"/>
        </w:rPr>
        <w:t xml:space="preserve">New Branches Charter Academy Green Kids </w:t>
      </w:r>
      <w:proofErr w:type="gramStart"/>
      <w:r>
        <w:rPr>
          <w:rFonts w:cs="Times New Roman"/>
          <w:bCs/>
          <w:sz w:val="24"/>
          <w:szCs w:val="24"/>
        </w:rPr>
        <w:t>Before &amp; After</w:t>
      </w:r>
      <w:proofErr w:type="gramEnd"/>
      <w:r>
        <w:rPr>
          <w:rFonts w:cs="Times New Roman"/>
          <w:bCs/>
          <w:sz w:val="24"/>
          <w:szCs w:val="24"/>
        </w:rPr>
        <w:t xml:space="preserve"> School Childcare, as a licensed childcare facility, will provide the following provisions of the Michigan Administrative Code as required by R400.5105b:</w:t>
      </w:r>
    </w:p>
    <w:p w14:paraId="5EFABEF4" w14:textId="77777777" w:rsidR="00FE625C" w:rsidRDefault="00FE625C" w:rsidP="00FE625C">
      <w:pPr>
        <w:spacing w:after="0" w:line="240" w:lineRule="auto"/>
        <w:ind w:right="-360"/>
        <w:rPr>
          <w:rFonts w:cs="Times New Roman"/>
          <w:bCs/>
          <w:sz w:val="24"/>
          <w:szCs w:val="24"/>
        </w:rPr>
      </w:pPr>
    </w:p>
    <w:p w14:paraId="48694886" w14:textId="25AD0475" w:rsidR="00FE625C" w:rsidRPr="00CB1406" w:rsidRDefault="00FE625C" w:rsidP="00FE625C">
      <w:pPr>
        <w:spacing w:after="0" w:line="240" w:lineRule="auto"/>
        <w:ind w:right="-360"/>
        <w:rPr>
          <w:rFonts w:cs="Times New Roman"/>
          <w:bCs/>
          <w:sz w:val="18"/>
          <w:szCs w:val="18"/>
        </w:rPr>
      </w:pPr>
      <w:r w:rsidRPr="00CB1406">
        <w:rPr>
          <w:rFonts w:cs="Times New Roman"/>
          <w:bCs/>
          <w:sz w:val="18"/>
          <w:szCs w:val="18"/>
        </w:rPr>
        <w:t>R400.5105 License</w:t>
      </w:r>
    </w:p>
    <w:p w14:paraId="0A1012C7" w14:textId="40CCEA0F" w:rsidR="00FE625C" w:rsidRPr="00CB1406" w:rsidRDefault="00FE625C" w:rsidP="00FE625C">
      <w:pPr>
        <w:spacing w:after="0" w:line="240" w:lineRule="auto"/>
        <w:ind w:right="-360"/>
        <w:rPr>
          <w:rFonts w:cs="Times New Roman"/>
          <w:bCs/>
          <w:sz w:val="18"/>
          <w:szCs w:val="18"/>
        </w:rPr>
      </w:pPr>
      <w:r w:rsidRPr="00CB1406">
        <w:rPr>
          <w:rFonts w:cs="Times New Roman"/>
          <w:bCs/>
          <w:sz w:val="18"/>
          <w:szCs w:val="18"/>
        </w:rPr>
        <w:t>Rule 102 (2) A licensee shall have the following administrative responsibilities regarding staff:</w:t>
      </w:r>
    </w:p>
    <w:p w14:paraId="7990BDC3" w14:textId="6E3D288D" w:rsidR="00FE625C" w:rsidRPr="00CB1406" w:rsidRDefault="00FE625C" w:rsidP="00FE625C">
      <w:pPr>
        <w:spacing w:after="0" w:line="240" w:lineRule="auto"/>
        <w:ind w:right="-360"/>
        <w:rPr>
          <w:rFonts w:cs="Times New Roman"/>
          <w:bCs/>
          <w:sz w:val="18"/>
          <w:szCs w:val="18"/>
        </w:rPr>
      </w:pPr>
      <w:r w:rsidRPr="00CB1406">
        <w:rPr>
          <w:rFonts w:cs="Times New Roman"/>
          <w:bCs/>
          <w:sz w:val="18"/>
          <w:szCs w:val="18"/>
        </w:rPr>
        <w:t xml:space="preserve">                 (b) Develop and implement a written screening policy for all staff and volunteers, including parents, who have contact with children.</w:t>
      </w:r>
    </w:p>
    <w:p w14:paraId="103C23FC" w14:textId="113DEBA5" w:rsidR="00FE625C" w:rsidRPr="00CB1406" w:rsidRDefault="00FE625C" w:rsidP="00FE625C">
      <w:pPr>
        <w:spacing w:after="0" w:line="240" w:lineRule="auto"/>
        <w:ind w:right="-360"/>
        <w:rPr>
          <w:rFonts w:cs="Times New Roman"/>
          <w:bCs/>
          <w:sz w:val="18"/>
          <w:szCs w:val="18"/>
        </w:rPr>
      </w:pPr>
      <w:r w:rsidRPr="00CB1406">
        <w:rPr>
          <w:rFonts w:cs="Times New Roman"/>
          <w:bCs/>
          <w:sz w:val="18"/>
          <w:szCs w:val="18"/>
        </w:rPr>
        <w:t>R400.5106 Program</w:t>
      </w:r>
    </w:p>
    <w:p w14:paraId="3B49974B" w14:textId="62A03909" w:rsidR="00FE625C" w:rsidRPr="00CB1406" w:rsidRDefault="00FE625C" w:rsidP="00FE625C">
      <w:pPr>
        <w:spacing w:after="0" w:line="240" w:lineRule="auto"/>
        <w:ind w:right="-360"/>
        <w:rPr>
          <w:rFonts w:cs="Times New Roman"/>
          <w:bCs/>
          <w:sz w:val="18"/>
          <w:szCs w:val="18"/>
        </w:rPr>
      </w:pPr>
      <w:r w:rsidRPr="00CB1406">
        <w:rPr>
          <w:rFonts w:cs="Times New Roman"/>
          <w:bCs/>
          <w:sz w:val="18"/>
          <w:szCs w:val="18"/>
        </w:rPr>
        <w:t>Rule 106 (1) A center shall provide a program of daily activities and relationships that offers opportunities for the developmental growth of each child in all of the following areas:</w:t>
      </w:r>
    </w:p>
    <w:p w14:paraId="331C601E" w14:textId="747BE250" w:rsidR="00FE625C" w:rsidRPr="00CB1406" w:rsidRDefault="00FE625C" w:rsidP="00FE625C">
      <w:pPr>
        <w:pStyle w:val="ListParagraph"/>
        <w:numPr>
          <w:ilvl w:val="0"/>
          <w:numId w:val="44"/>
        </w:numPr>
        <w:spacing w:after="0" w:line="240" w:lineRule="auto"/>
        <w:ind w:right="-360"/>
        <w:rPr>
          <w:rFonts w:cs="Times New Roman"/>
          <w:bCs/>
          <w:sz w:val="18"/>
          <w:szCs w:val="18"/>
        </w:rPr>
      </w:pPr>
      <w:r w:rsidRPr="00CB1406">
        <w:rPr>
          <w:rFonts w:cs="Times New Roman"/>
          <w:bCs/>
          <w:sz w:val="18"/>
          <w:szCs w:val="18"/>
        </w:rPr>
        <w:t xml:space="preserve"> Physical development, including large and small muscle</w:t>
      </w:r>
    </w:p>
    <w:p w14:paraId="7E1B32E1" w14:textId="3016F1A0" w:rsidR="00FE625C" w:rsidRPr="00CB1406" w:rsidRDefault="00FE625C" w:rsidP="00FE625C">
      <w:pPr>
        <w:pStyle w:val="ListParagraph"/>
        <w:numPr>
          <w:ilvl w:val="0"/>
          <w:numId w:val="44"/>
        </w:numPr>
        <w:spacing w:after="0" w:line="240" w:lineRule="auto"/>
        <w:ind w:right="-360"/>
        <w:rPr>
          <w:rFonts w:cs="Times New Roman"/>
          <w:bCs/>
          <w:sz w:val="18"/>
          <w:szCs w:val="18"/>
        </w:rPr>
      </w:pPr>
      <w:r w:rsidRPr="00CB1406">
        <w:rPr>
          <w:rFonts w:cs="Times New Roman"/>
          <w:bCs/>
          <w:sz w:val="18"/>
          <w:szCs w:val="18"/>
        </w:rPr>
        <w:t>Social development, including communication skills</w:t>
      </w:r>
    </w:p>
    <w:p w14:paraId="4FA60B93" w14:textId="62510275" w:rsidR="00FE625C" w:rsidRPr="00CB1406" w:rsidRDefault="00FE625C" w:rsidP="00FE625C">
      <w:pPr>
        <w:pStyle w:val="ListParagraph"/>
        <w:numPr>
          <w:ilvl w:val="0"/>
          <w:numId w:val="44"/>
        </w:numPr>
        <w:spacing w:after="0" w:line="240" w:lineRule="auto"/>
        <w:ind w:right="-360"/>
        <w:rPr>
          <w:rFonts w:cs="Times New Roman"/>
          <w:bCs/>
          <w:sz w:val="18"/>
          <w:szCs w:val="18"/>
        </w:rPr>
      </w:pPr>
      <w:r w:rsidRPr="00CB1406">
        <w:rPr>
          <w:rFonts w:cs="Times New Roman"/>
          <w:bCs/>
          <w:sz w:val="18"/>
          <w:szCs w:val="18"/>
        </w:rPr>
        <w:t>Emotional development, including positive self-concept</w:t>
      </w:r>
    </w:p>
    <w:p w14:paraId="0FC060DF" w14:textId="78259238" w:rsidR="00FE625C" w:rsidRPr="00CB1406" w:rsidRDefault="00FE625C" w:rsidP="00FE625C">
      <w:pPr>
        <w:pStyle w:val="ListParagraph"/>
        <w:numPr>
          <w:ilvl w:val="0"/>
          <w:numId w:val="44"/>
        </w:numPr>
        <w:spacing w:after="0" w:line="240" w:lineRule="auto"/>
        <w:ind w:right="-360"/>
        <w:rPr>
          <w:rFonts w:cs="Times New Roman"/>
          <w:bCs/>
          <w:sz w:val="18"/>
          <w:szCs w:val="18"/>
        </w:rPr>
      </w:pPr>
      <w:r w:rsidRPr="00CB1406">
        <w:rPr>
          <w:rFonts w:cs="Times New Roman"/>
          <w:bCs/>
          <w:sz w:val="18"/>
          <w:szCs w:val="18"/>
        </w:rPr>
        <w:t>Intellectual development</w:t>
      </w:r>
    </w:p>
    <w:p w14:paraId="58D82C3A" w14:textId="21FC654F" w:rsidR="00FE625C" w:rsidRPr="00CB1406" w:rsidRDefault="00CB1406" w:rsidP="00FE625C">
      <w:pPr>
        <w:spacing w:after="0" w:line="240" w:lineRule="auto"/>
        <w:ind w:right="-360"/>
        <w:rPr>
          <w:rFonts w:cs="Times New Roman"/>
          <w:bCs/>
          <w:sz w:val="18"/>
          <w:szCs w:val="18"/>
        </w:rPr>
      </w:pPr>
      <w:r w:rsidRPr="00CB1406">
        <w:rPr>
          <w:rFonts w:cs="Times New Roman"/>
          <w:bCs/>
          <w:sz w:val="18"/>
          <w:szCs w:val="18"/>
        </w:rPr>
        <w:t>(2)  A center shall permit parents to visit the program for the purpose of observing their children at all times.</w:t>
      </w:r>
    </w:p>
    <w:p w14:paraId="50D1F6F8" w14:textId="77FC819A" w:rsidR="00CB1406" w:rsidRPr="00CB1406" w:rsidRDefault="00CB1406" w:rsidP="00FE625C">
      <w:pPr>
        <w:spacing w:after="0" w:line="240" w:lineRule="auto"/>
        <w:ind w:right="-360"/>
        <w:rPr>
          <w:rFonts w:cs="Times New Roman"/>
          <w:bCs/>
          <w:sz w:val="18"/>
          <w:szCs w:val="18"/>
        </w:rPr>
      </w:pPr>
      <w:r w:rsidRPr="00CB1406">
        <w:rPr>
          <w:rFonts w:cs="Times New Roman"/>
          <w:bCs/>
          <w:sz w:val="18"/>
          <w:szCs w:val="18"/>
        </w:rPr>
        <w:t>(3)  A center operating with children in attendance for 5 or more continuous hours per day shall provide for daily outdoor play, unless prevented by inclement weather conditions.</w:t>
      </w:r>
    </w:p>
    <w:p w14:paraId="6AC739AD" w14:textId="77777777" w:rsidR="00CB1406" w:rsidRPr="00CB1406" w:rsidRDefault="00CB1406" w:rsidP="00FE625C">
      <w:pPr>
        <w:spacing w:after="0" w:line="240" w:lineRule="auto"/>
        <w:ind w:right="-360"/>
        <w:rPr>
          <w:rFonts w:cs="Times New Roman"/>
          <w:bCs/>
          <w:sz w:val="18"/>
          <w:szCs w:val="18"/>
        </w:rPr>
      </w:pPr>
    </w:p>
    <w:p w14:paraId="14FF86E9" w14:textId="29E75C02" w:rsidR="00CB1406" w:rsidRDefault="00CB1406" w:rsidP="00FE625C">
      <w:pPr>
        <w:spacing w:after="0" w:line="240" w:lineRule="auto"/>
        <w:ind w:right="-360"/>
        <w:rPr>
          <w:rFonts w:cs="Times New Roman"/>
          <w:bCs/>
          <w:sz w:val="24"/>
          <w:szCs w:val="24"/>
        </w:rPr>
      </w:pPr>
      <w:r>
        <w:rPr>
          <w:rFonts w:cs="Times New Roman"/>
          <w:bCs/>
          <w:sz w:val="24"/>
          <w:szCs w:val="24"/>
        </w:rPr>
        <w:t>______________________________________________</w:t>
      </w:r>
      <w:r>
        <w:rPr>
          <w:rFonts w:cs="Times New Roman"/>
          <w:bCs/>
          <w:sz w:val="24"/>
          <w:szCs w:val="24"/>
        </w:rPr>
        <w:tab/>
      </w:r>
      <w:r>
        <w:rPr>
          <w:rFonts w:cs="Times New Roman"/>
          <w:bCs/>
          <w:sz w:val="24"/>
          <w:szCs w:val="24"/>
        </w:rPr>
        <w:tab/>
        <w:t>_______________________</w:t>
      </w:r>
    </w:p>
    <w:p w14:paraId="7EF77876" w14:textId="6B2F69ED" w:rsidR="00CB1406" w:rsidRDefault="00CB1406" w:rsidP="00FE625C">
      <w:pPr>
        <w:spacing w:after="0" w:line="240" w:lineRule="auto"/>
        <w:ind w:right="-360"/>
        <w:rPr>
          <w:rFonts w:cs="Times New Roman"/>
          <w:bCs/>
          <w:sz w:val="24"/>
          <w:szCs w:val="24"/>
        </w:rPr>
      </w:pPr>
      <w:r>
        <w:rPr>
          <w:rFonts w:cs="Times New Roman"/>
          <w:bCs/>
          <w:sz w:val="24"/>
          <w:szCs w:val="24"/>
        </w:rPr>
        <w:t>Parent/Guardian Signature</w:t>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t>Date</w:t>
      </w:r>
    </w:p>
    <w:p w14:paraId="47E95B31" w14:textId="77777777" w:rsidR="00CB1406" w:rsidRDefault="00CB1406" w:rsidP="00FE625C">
      <w:pPr>
        <w:spacing w:after="0" w:line="240" w:lineRule="auto"/>
        <w:ind w:right="-360"/>
        <w:rPr>
          <w:rFonts w:cs="Times New Roman"/>
          <w:bCs/>
          <w:sz w:val="24"/>
          <w:szCs w:val="24"/>
        </w:rPr>
      </w:pPr>
    </w:p>
    <w:p w14:paraId="152599DF" w14:textId="59E230A5" w:rsidR="00CB1406" w:rsidRDefault="00CB1406" w:rsidP="00FE625C">
      <w:pPr>
        <w:spacing w:after="0" w:line="240" w:lineRule="auto"/>
        <w:ind w:right="-360"/>
        <w:rPr>
          <w:rFonts w:cs="Times New Roman"/>
          <w:bCs/>
          <w:sz w:val="24"/>
          <w:szCs w:val="24"/>
        </w:rPr>
      </w:pPr>
      <w:r>
        <w:rPr>
          <w:rFonts w:cs="Times New Roman"/>
          <w:bCs/>
          <w:sz w:val="24"/>
          <w:szCs w:val="24"/>
        </w:rPr>
        <w:t>______________________________________________</w:t>
      </w:r>
    </w:p>
    <w:p w14:paraId="5E8CC804" w14:textId="6BB0A5DA" w:rsidR="00CB1406" w:rsidRDefault="00CB1406" w:rsidP="00FE625C">
      <w:pPr>
        <w:spacing w:after="0" w:line="240" w:lineRule="auto"/>
        <w:ind w:right="-360"/>
        <w:rPr>
          <w:rFonts w:cs="Times New Roman"/>
          <w:bCs/>
          <w:sz w:val="24"/>
          <w:szCs w:val="24"/>
        </w:rPr>
      </w:pPr>
      <w:r>
        <w:rPr>
          <w:rFonts w:cs="Times New Roman"/>
          <w:bCs/>
          <w:sz w:val="24"/>
          <w:szCs w:val="24"/>
        </w:rPr>
        <w:t>Parent/Guardian Printed Name</w:t>
      </w:r>
    </w:p>
    <w:p w14:paraId="10A2E64E" w14:textId="77777777" w:rsidR="00A57CBD" w:rsidRPr="00A57CBD" w:rsidRDefault="00A57CBD" w:rsidP="00CB1406">
      <w:pPr>
        <w:spacing w:after="0" w:line="240" w:lineRule="auto"/>
        <w:ind w:left="540" w:right="-360" w:firstLine="720"/>
        <w:rPr>
          <w:rFonts w:cs="Times New Roman"/>
          <w:b/>
          <w:bCs/>
          <w:sz w:val="32"/>
          <w:szCs w:val="32"/>
        </w:rPr>
      </w:pPr>
      <w:r w:rsidRPr="00A57CBD">
        <w:rPr>
          <w:rFonts w:cs="Times New Roman"/>
          <w:b/>
          <w:bCs/>
          <w:sz w:val="32"/>
          <w:szCs w:val="32"/>
        </w:rPr>
        <w:lastRenderedPageBreak/>
        <w:t>PARENT NOTIFICATION OF THE LICENSING NOTEBOOK</w:t>
      </w:r>
    </w:p>
    <w:p w14:paraId="546A02BF" w14:textId="77777777" w:rsidR="00A57CBD" w:rsidRPr="00A57CBD" w:rsidRDefault="00A57CBD" w:rsidP="00A57CBD">
      <w:pPr>
        <w:spacing w:after="0" w:line="240" w:lineRule="auto"/>
        <w:ind w:left="1260" w:right="-360" w:firstLine="900"/>
        <w:rPr>
          <w:rFonts w:cs="Times New Roman"/>
          <w:sz w:val="24"/>
          <w:szCs w:val="24"/>
        </w:rPr>
      </w:pPr>
      <w:r w:rsidRPr="00A57CBD">
        <w:rPr>
          <w:rFonts w:cs="Times New Roman"/>
          <w:sz w:val="24"/>
          <w:szCs w:val="24"/>
        </w:rPr>
        <w:t>Child Care Organizations Act, 1973 Public Act 116</w:t>
      </w:r>
    </w:p>
    <w:p w14:paraId="5DCD9C94" w14:textId="77777777" w:rsidR="00A57CBD" w:rsidRDefault="00A57CBD" w:rsidP="00A57CBD">
      <w:pPr>
        <w:spacing w:after="0" w:line="240" w:lineRule="auto"/>
        <w:ind w:left="-180" w:right="-360"/>
        <w:rPr>
          <w:rFonts w:cs="Times New Roman"/>
          <w:b/>
          <w:bCs/>
          <w:sz w:val="24"/>
          <w:szCs w:val="24"/>
        </w:rPr>
      </w:pPr>
    </w:p>
    <w:p w14:paraId="01F82D03" w14:textId="77777777" w:rsidR="00A57CBD" w:rsidRPr="00A57CBD" w:rsidRDefault="00A57CBD" w:rsidP="00A57CBD">
      <w:pPr>
        <w:spacing w:after="0" w:line="240" w:lineRule="auto"/>
        <w:ind w:left="-180" w:right="-360"/>
        <w:rPr>
          <w:rFonts w:cs="Times New Roman"/>
          <w:b/>
          <w:bCs/>
          <w:sz w:val="28"/>
          <w:szCs w:val="28"/>
        </w:rPr>
      </w:pPr>
      <w:r w:rsidRPr="00A57CBD">
        <w:rPr>
          <w:rFonts w:cs="Times New Roman"/>
          <w:b/>
          <w:bCs/>
          <w:sz w:val="28"/>
          <w:szCs w:val="28"/>
        </w:rPr>
        <w:t>Michigan Department of Human Services</w:t>
      </w:r>
    </w:p>
    <w:p w14:paraId="6A1F1BB8" w14:textId="59751F5F" w:rsidR="00A57CBD" w:rsidRPr="00A57CBD" w:rsidRDefault="00A57CBD" w:rsidP="00A57CBD">
      <w:pPr>
        <w:spacing w:after="0" w:line="240" w:lineRule="auto"/>
        <w:ind w:left="-180" w:right="-360"/>
        <w:rPr>
          <w:rFonts w:cs="Times New Roman"/>
          <w:sz w:val="28"/>
          <w:szCs w:val="28"/>
        </w:rPr>
      </w:pPr>
      <w:r w:rsidRPr="00A57CBD">
        <w:rPr>
          <w:rFonts w:cs="Times New Roman"/>
          <w:sz w:val="28"/>
          <w:szCs w:val="28"/>
        </w:rPr>
        <w:t>All child care centers must maintain a licensing notebook which includes all licensing inspection</w:t>
      </w:r>
      <w:r>
        <w:rPr>
          <w:rFonts w:cs="Times New Roman"/>
          <w:sz w:val="28"/>
          <w:szCs w:val="28"/>
        </w:rPr>
        <w:t xml:space="preserve"> </w:t>
      </w:r>
      <w:r w:rsidRPr="00A57CBD">
        <w:rPr>
          <w:rFonts w:cs="Times New Roman"/>
          <w:sz w:val="28"/>
          <w:szCs w:val="28"/>
        </w:rPr>
        <w:t>reports, special investigation reports and all related corrective action plans (CAP). The notebook</w:t>
      </w:r>
      <w:r>
        <w:rPr>
          <w:rFonts w:cs="Times New Roman"/>
          <w:sz w:val="28"/>
          <w:szCs w:val="28"/>
        </w:rPr>
        <w:t xml:space="preserve"> </w:t>
      </w:r>
      <w:r w:rsidRPr="00A57CBD">
        <w:rPr>
          <w:rFonts w:cs="Times New Roman"/>
          <w:sz w:val="28"/>
          <w:szCs w:val="28"/>
        </w:rPr>
        <w:t>must include all reports issued and CAPs developed on and after May 27, 2010 until the license</w:t>
      </w:r>
      <w:r>
        <w:rPr>
          <w:rFonts w:cs="Times New Roman"/>
          <w:sz w:val="28"/>
          <w:szCs w:val="28"/>
        </w:rPr>
        <w:t xml:space="preserve"> </w:t>
      </w:r>
      <w:r w:rsidRPr="00A57CBD">
        <w:rPr>
          <w:rFonts w:cs="Times New Roman"/>
          <w:sz w:val="28"/>
          <w:szCs w:val="28"/>
        </w:rPr>
        <w:t>is closed.</w:t>
      </w:r>
    </w:p>
    <w:p w14:paraId="467744E6" w14:textId="77777777" w:rsidR="00A57CBD" w:rsidRPr="00A57CBD" w:rsidRDefault="00A57CBD" w:rsidP="00A57CBD">
      <w:pPr>
        <w:spacing w:after="0" w:line="240" w:lineRule="auto"/>
        <w:ind w:left="-180" w:right="-360"/>
        <w:rPr>
          <w:rFonts w:cs="Times New Roman"/>
          <w:sz w:val="28"/>
          <w:szCs w:val="28"/>
        </w:rPr>
      </w:pPr>
      <w:r w:rsidRPr="00A57CBD">
        <w:rPr>
          <w:rFonts w:cs="Times New Roman"/>
          <w:sz w:val="28"/>
          <w:szCs w:val="28"/>
        </w:rPr>
        <w:t>• This center maintains a licensing notebook of all licensing inspection reports, special</w:t>
      </w:r>
    </w:p>
    <w:p w14:paraId="689B0A56" w14:textId="535A91D6" w:rsidR="00A57CBD" w:rsidRPr="00A57CBD" w:rsidRDefault="00A57CBD" w:rsidP="00A57CBD">
      <w:pPr>
        <w:spacing w:after="0" w:line="240" w:lineRule="auto"/>
        <w:ind w:left="-180" w:right="-360"/>
        <w:rPr>
          <w:rFonts w:cs="Times New Roman"/>
          <w:sz w:val="28"/>
          <w:szCs w:val="28"/>
        </w:rPr>
      </w:pPr>
      <w:r>
        <w:rPr>
          <w:rFonts w:cs="Times New Roman"/>
          <w:sz w:val="28"/>
          <w:szCs w:val="28"/>
        </w:rPr>
        <w:t xml:space="preserve">    </w:t>
      </w:r>
      <w:proofErr w:type="gramStart"/>
      <w:r w:rsidRPr="00A57CBD">
        <w:rPr>
          <w:rFonts w:cs="Times New Roman"/>
          <w:sz w:val="28"/>
          <w:szCs w:val="28"/>
        </w:rPr>
        <w:t>investigation</w:t>
      </w:r>
      <w:proofErr w:type="gramEnd"/>
      <w:r w:rsidRPr="00A57CBD">
        <w:rPr>
          <w:rFonts w:cs="Times New Roman"/>
          <w:sz w:val="28"/>
          <w:szCs w:val="28"/>
        </w:rPr>
        <w:t xml:space="preserve"> reports and all related corrective action plans.</w:t>
      </w:r>
    </w:p>
    <w:p w14:paraId="1EE87CD5" w14:textId="77777777" w:rsidR="00A57CBD" w:rsidRPr="00A57CBD" w:rsidRDefault="00A57CBD" w:rsidP="00A57CBD">
      <w:pPr>
        <w:spacing w:after="0" w:line="240" w:lineRule="auto"/>
        <w:ind w:left="-180" w:right="-360"/>
        <w:rPr>
          <w:rFonts w:cs="Times New Roman"/>
          <w:sz w:val="28"/>
          <w:szCs w:val="28"/>
        </w:rPr>
      </w:pPr>
      <w:r w:rsidRPr="00A57CBD">
        <w:rPr>
          <w:rFonts w:cs="Times New Roman"/>
          <w:sz w:val="28"/>
          <w:szCs w:val="28"/>
        </w:rPr>
        <w:t>• The notebook will be available to parents for review during regular business hours.</w:t>
      </w:r>
    </w:p>
    <w:p w14:paraId="0556EBF6" w14:textId="229F27E4" w:rsidR="00A57CBD" w:rsidRPr="00A57CBD" w:rsidRDefault="00A57CBD" w:rsidP="00A57CBD">
      <w:pPr>
        <w:spacing w:after="0" w:line="240" w:lineRule="auto"/>
        <w:ind w:left="-180" w:right="-360"/>
        <w:rPr>
          <w:rFonts w:cs="Times New Roman"/>
          <w:sz w:val="28"/>
          <w:szCs w:val="28"/>
        </w:rPr>
      </w:pPr>
      <w:r w:rsidRPr="00A57CBD">
        <w:rPr>
          <w:rFonts w:cs="Times New Roman"/>
          <w:sz w:val="28"/>
          <w:szCs w:val="28"/>
        </w:rPr>
        <w:t>• Licensing inspection and special investigation reports from at least the past two years are</w:t>
      </w:r>
      <w:r>
        <w:rPr>
          <w:rFonts w:cs="Times New Roman"/>
          <w:sz w:val="28"/>
          <w:szCs w:val="28"/>
        </w:rPr>
        <w:t xml:space="preserve"> </w:t>
      </w:r>
      <w:r w:rsidRPr="00A57CBD">
        <w:rPr>
          <w:rFonts w:cs="Times New Roman"/>
          <w:sz w:val="28"/>
          <w:szCs w:val="28"/>
        </w:rPr>
        <w:t>available on the Bureau of Children and Adult Licensing website at</w:t>
      </w:r>
    </w:p>
    <w:p w14:paraId="72A6DF81" w14:textId="77777777" w:rsidR="00A57CBD" w:rsidRPr="00A57CBD" w:rsidRDefault="00A57CBD" w:rsidP="00A57CBD">
      <w:pPr>
        <w:spacing w:after="0" w:line="240" w:lineRule="auto"/>
        <w:ind w:left="-180" w:right="-360"/>
        <w:rPr>
          <w:rFonts w:cs="Times New Roman"/>
          <w:sz w:val="28"/>
          <w:szCs w:val="28"/>
        </w:rPr>
      </w:pPr>
      <w:r w:rsidRPr="00A57CBD">
        <w:rPr>
          <w:rFonts w:cs="Times New Roman"/>
          <w:b/>
          <w:bCs/>
          <w:sz w:val="28"/>
          <w:szCs w:val="28"/>
        </w:rPr>
        <w:t>www.michigan.gov/michildcare</w:t>
      </w:r>
      <w:r w:rsidRPr="00A57CBD">
        <w:rPr>
          <w:rFonts w:cs="Times New Roman"/>
          <w:sz w:val="28"/>
          <w:szCs w:val="28"/>
        </w:rPr>
        <w:t>.</w:t>
      </w:r>
    </w:p>
    <w:p w14:paraId="4ECA1764" w14:textId="77777777" w:rsidR="00A57CBD" w:rsidRDefault="00A57CBD" w:rsidP="00A57CBD">
      <w:pPr>
        <w:spacing w:after="0" w:line="240" w:lineRule="auto"/>
        <w:ind w:left="-180" w:right="-360"/>
        <w:rPr>
          <w:rFonts w:cs="Times New Roman"/>
          <w:sz w:val="28"/>
          <w:szCs w:val="28"/>
        </w:rPr>
      </w:pPr>
    </w:p>
    <w:p w14:paraId="06D95F56" w14:textId="4F62E660" w:rsidR="00A57CBD" w:rsidRPr="00A57CBD" w:rsidRDefault="00A57CBD" w:rsidP="00A57CBD">
      <w:pPr>
        <w:spacing w:after="0" w:line="240" w:lineRule="auto"/>
        <w:ind w:left="-180" w:right="-360"/>
        <w:rPr>
          <w:rFonts w:cs="Times New Roman"/>
          <w:sz w:val="28"/>
          <w:szCs w:val="28"/>
          <w:u w:val="single"/>
        </w:rPr>
      </w:pPr>
      <w:r w:rsidRPr="00A57CBD">
        <w:rPr>
          <w:rFonts w:cs="Times New Roman"/>
          <w:sz w:val="28"/>
          <w:szCs w:val="28"/>
        </w:rPr>
        <w:t xml:space="preserve">I have read the above statement issued by </w:t>
      </w:r>
      <w:r w:rsidRPr="00A57CBD">
        <w:rPr>
          <w:rFonts w:cs="Times New Roman"/>
          <w:sz w:val="28"/>
          <w:szCs w:val="28"/>
          <w:u w:val="single"/>
        </w:rPr>
        <w:t>New Branches Charter Academy.</w:t>
      </w:r>
    </w:p>
    <w:p w14:paraId="5C3A9B41" w14:textId="77777777" w:rsidR="00A57CBD" w:rsidRPr="00A57CBD" w:rsidRDefault="00A57CBD" w:rsidP="00A57CBD">
      <w:pPr>
        <w:spacing w:after="0" w:line="240" w:lineRule="auto"/>
        <w:ind w:left="-180" w:right="-360"/>
        <w:rPr>
          <w:rFonts w:cs="Times New Roman"/>
          <w:sz w:val="28"/>
          <w:szCs w:val="28"/>
          <w:u w:val="single"/>
        </w:rPr>
      </w:pPr>
    </w:p>
    <w:p w14:paraId="045399BA" w14:textId="163D22F4" w:rsidR="00A57CBD" w:rsidRPr="00A57CBD" w:rsidRDefault="00A57CBD" w:rsidP="00A57CBD">
      <w:pPr>
        <w:spacing w:after="0" w:line="240" w:lineRule="auto"/>
        <w:ind w:left="-180" w:right="-360"/>
        <w:rPr>
          <w:rFonts w:cs="Times New Roman"/>
          <w:sz w:val="28"/>
          <w:szCs w:val="28"/>
        </w:rPr>
      </w:pPr>
      <w:proofErr w:type="gramStart"/>
      <w:r w:rsidRPr="00A57CBD">
        <w:rPr>
          <w:rFonts w:cs="Times New Roman"/>
          <w:sz w:val="28"/>
          <w:szCs w:val="28"/>
        </w:rPr>
        <w:t>Child(</w:t>
      </w:r>
      <w:proofErr w:type="spellStart"/>
      <w:proofErr w:type="gramEnd"/>
      <w:r w:rsidRPr="00A57CBD">
        <w:rPr>
          <w:rFonts w:cs="Times New Roman"/>
          <w:sz w:val="28"/>
          <w:szCs w:val="28"/>
        </w:rPr>
        <w:t>ren</w:t>
      </w:r>
      <w:proofErr w:type="spellEnd"/>
      <w:r w:rsidRPr="00A57CBD">
        <w:rPr>
          <w:rFonts w:cs="Times New Roman"/>
          <w:sz w:val="28"/>
          <w:szCs w:val="28"/>
        </w:rPr>
        <w:t>)’s Name(s)</w:t>
      </w:r>
    </w:p>
    <w:p w14:paraId="332B2DA8" w14:textId="77777777" w:rsidR="00A57CBD" w:rsidRPr="00A57CBD" w:rsidRDefault="00A57CBD" w:rsidP="00A57CBD">
      <w:pPr>
        <w:spacing w:after="0" w:line="240" w:lineRule="auto"/>
        <w:ind w:left="-180" w:right="-360"/>
        <w:rPr>
          <w:rFonts w:cs="Times New Roman"/>
          <w:sz w:val="28"/>
          <w:szCs w:val="28"/>
        </w:rPr>
      </w:pPr>
    </w:p>
    <w:p w14:paraId="05760BAB" w14:textId="2401462A" w:rsidR="00A57CBD" w:rsidRPr="00A57CBD" w:rsidRDefault="00A57CBD" w:rsidP="00A57CBD">
      <w:pPr>
        <w:spacing w:after="0" w:line="240" w:lineRule="auto"/>
        <w:ind w:left="-180" w:right="-360"/>
        <w:rPr>
          <w:rFonts w:cs="Times New Roman"/>
          <w:sz w:val="28"/>
          <w:szCs w:val="28"/>
        </w:rPr>
      </w:pPr>
      <w:r w:rsidRPr="00A57CBD">
        <w:rPr>
          <w:rFonts w:cs="Times New Roman"/>
          <w:sz w:val="28"/>
          <w:szCs w:val="28"/>
        </w:rPr>
        <w:t>__________________________________________________</w:t>
      </w:r>
      <w:r>
        <w:rPr>
          <w:rFonts w:cs="Times New Roman"/>
          <w:sz w:val="28"/>
          <w:szCs w:val="28"/>
        </w:rPr>
        <w:t>____________________</w:t>
      </w:r>
    </w:p>
    <w:p w14:paraId="4272AED3" w14:textId="77777777" w:rsidR="00A57CBD" w:rsidRPr="00A57CBD" w:rsidRDefault="00A57CBD" w:rsidP="00A57CBD">
      <w:pPr>
        <w:spacing w:after="0" w:line="240" w:lineRule="auto"/>
        <w:ind w:left="-180" w:right="-360"/>
        <w:rPr>
          <w:rFonts w:cs="Times New Roman"/>
          <w:sz w:val="28"/>
          <w:szCs w:val="28"/>
        </w:rPr>
      </w:pPr>
    </w:p>
    <w:p w14:paraId="644EC693" w14:textId="49FAD7D3" w:rsidR="00A57CBD" w:rsidRPr="00A57CBD" w:rsidRDefault="00A57CBD" w:rsidP="00A57CBD">
      <w:pPr>
        <w:spacing w:after="0" w:line="240" w:lineRule="auto"/>
        <w:ind w:left="-180" w:right="-360"/>
        <w:rPr>
          <w:rFonts w:cs="Times New Roman"/>
          <w:sz w:val="28"/>
          <w:szCs w:val="28"/>
        </w:rPr>
      </w:pPr>
      <w:r w:rsidRPr="00A57CBD">
        <w:rPr>
          <w:rFonts w:cs="Times New Roman"/>
          <w:sz w:val="28"/>
          <w:szCs w:val="28"/>
        </w:rPr>
        <w:t>__________________________________________________</w:t>
      </w:r>
      <w:r>
        <w:rPr>
          <w:rFonts w:cs="Times New Roman"/>
          <w:sz w:val="28"/>
          <w:szCs w:val="28"/>
        </w:rPr>
        <w:t>____________________</w:t>
      </w:r>
    </w:p>
    <w:p w14:paraId="3D24D576" w14:textId="77777777" w:rsidR="00A57CBD" w:rsidRPr="00A57CBD" w:rsidRDefault="00A57CBD" w:rsidP="00A57CBD">
      <w:pPr>
        <w:spacing w:after="0" w:line="240" w:lineRule="auto"/>
        <w:ind w:left="-180" w:right="-360"/>
        <w:rPr>
          <w:rFonts w:cs="Times New Roman"/>
          <w:sz w:val="28"/>
          <w:szCs w:val="28"/>
        </w:rPr>
      </w:pPr>
    </w:p>
    <w:p w14:paraId="2C48075A" w14:textId="56DB391F" w:rsidR="00A57CBD" w:rsidRPr="00A57CBD" w:rsidRDefault="00A57CBD" w:rsidP="00A57CBD">
      <w:pPr>
        <w:spacing w:after="0" w:line="240" w:lineRule="auto"/>
        <w:ind w:left="-180" w:right="-360"/>
        <w:rPr>
          <w:rFonts w:cs="Times New Roman"/>
          <w:sz w:val="28"/>
          <w:szCs w:val="28"/>
        </w:rPr>
      </w:pPr>
      <w:r w:rsidRPr="00A57CBD">
        <w:rPr>
          <w:rFonts w:cs="Times New Roman"/>
          <w:sz w:val="28"/>
          <w:szCs w:val="28"/>
        </w:rPr>
        <w:t>___________________________________________</w:t>
      </w:r>
    </w:p>
    <w:p w14:paraId="1AD25F7B" w14:textId="2626B040" w:rsidR="00A57CBD" w:rsidRPr="00A57CBD" w:rsidRDefault="00A57CBD" w:rsidP="00A57CBD">
      <w:pPr>
        <w:spacing w:after="0" w:line="240" w:lineRule="auto"/>
        <w:ind w:left="-180" w:right="-360"/>
        <w:rPr>
          <w:rFonts w:cs="Times New Roman"/>
          <w:sz w:val="28"/>
          <w:szCs w:val="28"/>
        </w:rPr>
      </w:pPr>
      <w:r>
        <w:rPr>
          <w:rFonts w:cs="Times New Roman"/>
          <w:sz w:val="28"/>
          <w:szCs w:val="28"/>
        </w:rPr>
        <w:t>Parent Name Printed</w:t>
      </w:r>
    </w:p>
    <w:p w14:paraId="2867AC41" w14:textId="77777777" w:rsidR="00A57CBD" w:rsidRPr="00A57CBD" w:rsidRDefault="00A57CBD" w:rsidP="00A57CBD">
      <w:pPr>
        <w:spacing w:after="0" w:line="240" w:lineRule="auto"/>
        <w:ind w:right="-360"/>
        <w:rPr>
          <w:rFonts w:cs="Times New Roman"/>
          <w:sz w:val="28"/>
          <w:szCs w:val="28"/>
        </w:rPr>
      </w:pPr>
    </w:p>
    <w:p w14:paraId="67269F99" w14:textId="28B95792" w:rsidR="00A57CBD" w:rsidRPr="00A57CBD" w:rsidRDefault="00A57CBD" w:rsidP="00A57CBD">
      <w:pPr>
        <w:spacing w:after="0" w:line="240" w:lineRule="auto"/>
        <w:ind w:left="-180" w:right="-360"/>
        <w:rPr>
          <w:rFonts w:cs="Times New Roman"/>
          <w:sz w:val="28"/>
          <w:szCs w:val="28"/>
        </w:rPr>
      </w:pPr>
      <w:r w:rsidRPr="00A57CBD">
        <w:rPr>
          <w:rFonts w:cs="Times New Roman"/>
          <w:sz w:val="28"/>
          <w:szCs w:val="28"/>
        </w:rPr>
        <w:t xml:space="preserve">____________________________________________                    </w:t>
      </w:r>
      <w:r>
        <w:rPr>
          <w:rFonts w:cs="Times New Roman"/>
          <w:sz w:val="28"/>
          <w:szCs w:val="28"/>
        </w:rPr>
        <w:t>_______________</w:t>
      </w:r>
    </w:p>
    <w:p w14:paraId="4FC5A672" w14:textId="79DC3F2D" w:rsidR="00A57CBD" w:rsidRPr="00A57CBD" w:rsidRDefault="00A57CBD" w:rsidP="00A57CBD">
      <w:pPr>
        <w:spacing w:after="0" w:line="240" w:lineRule="auto"/>
        <w:ind w:left="-180" w:right="-360"/>
        <w:rPr>
          <w:rFonts w:cs="Times New Roman"/>
          <w:sz w:val="28"/>
          <w:szCs w:val="28"/>
        </w:rPr>
      </w:pPr>
      <w:r w:rsidRPr="00A57CBD">
        <w:rPr>
          <w:rFonts w:cs="Times New Roman"/>
          <w:sz w:val="28"/>
          <w:szCs w:val="28"/>
        </w:rPr>
        <w:t xml:space="preserve">Parent Signature </w:t>
      </w:r>
      <w:r w:rsidRPr="00A57CBD">
        <w:rPr>
          <w:rFonts w:cs="Times New Roman"/>
          <w:sz w:val="28"/>
          <w:szCs w:val="28"/>
        </w:rPr>
        <w:tab/>
      </w:r>
      <w:r w:rsidRPr="00A57CBD">
        <w:rPr>
          <w:rFonts w:cs="Times New Roman"/>
          <w:sz w:val="28"/>
          <w:szCs w:val="28"/>
        </w:rPr>
        <w:tab/>
      </w:r>
      <w:r w:rsidRPr="00A57CBD">
        <w:rPr>
          <w:rFonts w:cs="Times New Roman"/>
          <w:sz w:val="28"/>
          <w:szCs w:val="28"/>
        </w:rPr>
        <w:tab/>
      </w:r>
      <w:r w:rsidRPr="00A57CBD">
        <w:rPr>
          <w:rFonts w:cs="Times New Roman"/>
          <w:sz w:val="28"/>
          <w:szCs w:val="28"/>
        </w:rPr>
        <w:tab/>
      </w:r>
      <w:r w:rsidRPr="00A57CBD">
        <w:rPr>
          <w:rFonts w:cs="Times New Roman"/>
          <w:sz w:val="28"/>
          <w:szCs w:val="28"/>
        </w:rPr>
        <w:tab/>
      </w:r>
      <w:r w:rsidRPr="00A57CBD">
        <w:rPr>
          <w:rFonts w:cs="Times New Roman"/>
          <w:sz w:val="28"/>
          <w:szCs w:val="28"/>
        </w:rPr>
        <w:tab/>
        <w:t xml:space="preserve">     </w:t>
      </w:r>
      <w:r>
        <w:rPr>
          <w:rFonts w:cs="Times New Roman"/>
          <w:sz w:val="28"/>
          <w:szCs w:val="28"/>
        </w:rPr>
        <w:t xml:space="preserve"> </w:t>
      </w:r>
      <w:r w:rsidRPr="00A57CBD">
        <w:rPr>
          <w:rFonts w:cs="Times New Roman"/>
          <w:sz w:val="28"/>
          <w:szCs w:val="28"/>
        </w:rPr>
        <w:t xml:space="preserve"> </w:t>
      </w:r>
      <w:r>
        <w:rPr>
          <w:rFonts w:cs="Times New Roman"/>
          <w:sz w:val="28"/>
          <w:szCs w:val="28"/>
        </w:rPr>
        <w:t xml:space="preserve">                </w:t>
      </w:r>
      <w:r w:rsidRPr="00A57CBD">
        <w:rPr>
          <w:rFonts w:cs="Times New Roman"/>
          <w:sz w:val="28"/>
          <w:szCs w:val="28"/>
        </w:rPr>
        <w:t>Date</w:t>
      </w:r>
    </w:p>
    <w:p w14:paraId="19848D1D" w14:textId="77777777" w:rsidR="003D5757" w:rsidRPr="00A57CBD" w:rsidRDefault="003D5757" w:rsidP="00A02115">
      <w:pPr>
        <w:spacing w:after="0" w:line="240" w:lineRule="auto"/>
        <w:ind w:left="-180" w:right="-360"/>
        <w:rPr>
          <w:rFonts w:cs="Times New Roman"/>
          <w:sz w:val="28"/>
          <w:szCs w:val="28"/>
        </w:rPr>
      </w:pPr>
    </w:p>
    <w:p w14:paraId="60464F45" w14:textId="77777777" w:rsidR="00C61E95" w:rsidRPr="00A57CBD" w:rsidRDefault="00C61E95" w:rsidP="00C61E95">
      <w:pPr>
        <w:spacing w:after="0" w:line="240" w:lineRule="auto"/>
        <w:ind w:left="720" w:firstLine="720"/>
        <w:rPr>
          <w:rFonts w:ascii="Cambria" w:eastAsia="Times New Roman" w:hAnsi="Cambria" w:cs="Times New Roman"/>
          <w:b/>
          <w:color w:val="000000"/>
          <w:sz w:val="28"/>
          <w:szCs w:val="28"/>
        </w:rPr>
      </w:pPr>
    </w:p>
    <w:p w14:paraId="045BEA34" w14:textId="77777777" w:rsidR="00C61E95" w:rsidRDefault="00C61E95" w:rsidP="00C61E95">
      <w:pPr>
        <w:spacing w:after="0" w:line="240" w:lineRule="auto"/>
        <w:ind w:left="720" w:firstLine="720"/>
        <w:rPr>
          <w:rFonts w:ascii="Cambria" w:eastAsia="Times New Roman" w:hAnsi="Cambria" w:cs="Times New Roman"/>
          <w:b/>
          <w:color w:val="000000"/>
          <w:sz w:val="40"/>
          <w:szCs w:val="40"/>
        </w:rPr>
      </w:pPr>
    </w:p>
    <w:p w14:paraId="51655169" w14:textId="77777777" w:rsidR="00C61E95" w:rsidRDefault="00C61E95" w:rsidP="00C61E95">
      <w:pPr>
        <w:spacing w:after="0" w:line="240" w:lineRule="auto"/>
        <w:ind w:left="720" w:firstLine="720"/>
        <w:rPr>
          <w:rFonts w:ascii="Cambria" w:eastAsia="Times New Roman" w:hAnsi="Cambria" w:cs="Times New Roman"/>
          <w:b/>
          <w:color w:val="000000"/>
          <w:sz w:val="40"/>
          <w:szCs w:val="40"/>
        </w:rPr>
      </w:pPr>
    </w:p>
    <w:p w14:paraId="55348217" w14:textId="77777777" w:rsidR="00C61E95" w:rsidRDefault="00C61E95" w:rsidP="00C61E95">
      <w:pPr>
        <w:spacing w:after="0" w:line="240" w:lineRule="auto"/>
        <w:ind w:left="720" w:firstLine="720"/>
        <w:rPr>
          <w:rFonts w:ascii="Cambria" w:eastAsia="Times New Roman" w:hAnsi="Cambria" w:cs="Times New Roman"/>
          <w:b/>
          <w:color w:val="000000"/>
          <w:sz w:val="40"/>
          <w:szCs w:val="40"/>
        </w:rPr>
      </w:pPr>
    </w:p>
    <w:p w14:paraId="5A6F84D8" w14:textId="77777777" w:rsidR="00C61E95" w:rsidRDefault="00C61E95" w:rsidP="00C61E95">
      <w:pPr>
        <w:spacing w:after="0" w:line="240" w:lineRule="auto"/>
        <w:ind w:left="720" w:firstLine="720"/>
        <w:rPr>
          <w:rFonts w:ascii="Cambria" w:eastAsia="Times New Roman" w:hAnsi="Cambria" w:cs="Times New Roman"/>
          <w:b/>
          <w:color w:val="000000"/>
          <w:sz w:val="40"/>
          <w:szCs w:val="40"/>
        </w:rPr>
      </w:pPr>
    </w:p>
    <w:p w14:paraId="0348402B" w14:textId="77777777" w:rsidR="00C61E95" w:rsidRDefault="00C61E95" w:rsidP="00C61E95">
      <w:pPr>
        <w:spacing w:after="0" w:line="240" w:lineRule="auto"/>
        <w:ind w:left="720" w:firstLine="720"/>
        <w:rPr>
          <w:rFonts w:ascii="Cambria" w:eastAsia="Times New Roman" w:hAnsi="Cambria" w:cs="Times New Roman"/>
          <w:b/>
          <w:color w:val="000000"/>
          <w:sz w:val="40"/>
          <w:szCs w:val="40"/>
        </w:rPr>
      </w:pPr>
    </w:p>
    <w:p w14:paraId="4C4DF18E" w14:textId="1AD53A76" w:rsidR="00782324" w:rsidRPr="00CB1406" w:rsidRDefault="00782324" w:rsidP="00782324">
      <w:pPr>
        <w:spacing w:after="0" w:line="240" w:lineRule="auto"/>
        <w:ind w:firstLine="720"/>
        <w:rPr>
          <w:rFonts w:eastAsia="Times New Roman" w:cs="Times New Roman"/>
          <w:b/>
          <w:color w:val="000000"/>
          <w:sz w:val="36"/>
          <w:szCs w:val="36"/>
        </w:rPr>
      </w:pPr>
      <w:r>
        <w:rPr>
          <w:rFonts w:eastAsia="Times New Roman" w:cs="Times New Roman"/>
          <w:b/>
          <w:color w:val="000000"/>
          <w:sz w:val="40"/>
          <w:szCs w:val="40"/>
        </w:rPr>
        <w:t xml:space="preserve">     </w:t>
      </w:r>
      <w:r w:rsidRPr="00CB1406">
        <w:rPr>
          <w:rFonts w:eastAsia="Times New Roman" w:cs="Times New Roman"/>
          <w:b/>
          <w:color w:val="000000"/>
          <w:sz w:val="36"/>
          <w:szCs w:val="36"/>
        </w:rPr>
        <w:t>Child Care Program Statement of Health</w:t>
      </w:r>
    </w:p>
    <w:p w14:paraId="2B8D4753" w14:textId="77777777" w:rsidR="00782324" w:rsidRDefault="00782324" w:rsidP="00782324">
      <w:pPr>
        <w:spacing w:after="0" w:line="240" w:lineRule="auto"/>
        <w:ind w:firstLine="720"/>
        <w:rPr>
          <w:rFonts w:eastAsia="Times New Roman" w:cs="Times New Roman"/>
          <w:b/>
          <w:color w:val="000000"/>
          <w:sz w:val="40"/>
          <w:szCs w:val="40"/>
        </w:rPr>
      </w:pPr>
    </w:p>
    <w:p w14:paraId="65F6125E" w14:textId="5640C66D" w:rsidR="00782324" w:rsidRDefault="00782324" w:rsidP="00782324">
      <w:pPr>
        <w:spacing w:after="0" w:line="240" w:lineRule="auto"/>
        <w:rPr>
          <w:rFonts w:eastAsia="Times New Roman" w:cs="Times New Roman"/>
          <w:color w:val="000000"/>
          <w:sz w:val="28"/>
          <w:szCs w:val="28"/>
        </w:rPr>
      </w:pPr>
      <w:r w:rsidRPr="00782324">
        <w:rPr>
          <w:rFonts w:eastAsia="Times New Roman" w:cs="Times New Roman"/>
          <w:color w:val="000000"/>
          <w:sz w:val="28"/>
          <w:szCs w:val="28"/>
        </w:rPr>
        <w:t>Parents:  Please initial next to one of the following statements:</w:t>
      </w:r>
    </w:p>
    <w:p w14:paraId="52844DCA" w14:textId="77777777" w:rsidR="00782324" w:rsidRDefault="00782324" w:rsidP="00782324">
      <w:pPr>
        <w:spacing w:after="0" w:line="240" w:lineRule="auto"/>
        <w:rPr>
          <w:rFonts w:eastAsia="Times New Roman" w:cs="Times New Roman"/>
          <w:color w:val="000000"/>
          <w:sz w:val="28"/>
          <w:szCs w:val="28"/>
        </w:rPr>
      </w:pPr>
    </w:p>
    <w:p w14:paraId="3FB1745B" w14:textId="77777777" w:rsidR="00782324" w:rsidRDefault="00782324" w:rsidP="00782324">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______ </w:t>
      </w:r>
      <w:proofErr w:type="gramStart"/>
      <w:r>
        <w:rPr>
          <w:rFonts w:eastAsia="Times New Roman" w:cs="Times New Roman"/>
          <w:color w:val="000000"/>
          <w:sz w:val="28"/>
          <w:szCs w:val="28"/>
        </w:rPr>
        <w:t>My</w:t>
      </w:r>
      <w:proofErr w:type="gramEnd"/>
      <w:r>
        <w:rPr>
          <w:rFonts w:eastAsia="Times New Roman" w:cs="Times New Roman"/>
          <w:color w:val="000000"/>
          <w:sz w:val="28"/>
          <w:szCs w:val="28"/>
        </w:rPr>
        <w:t xml:space="preserve"> child is in good health and has no restrictions placed on his/her level  </w:t>
      </w:r>
    </w:p>
    <w:p w14:paraId="38A92BC7" w14:textId="72C40E02" w:rsidR="00782324" w:rsidRDefault="00782324" w:rsidP="00782324">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              </w:t>
      </w:r>
      <w:proofErr w:type="gramStart"/>
      <w:r>
        <w:rPr>
          <w:rFonts w:eastAsia="Times New Roman" w:cs="Times New Roman"/>
          <w:color w:val="000000"/>
          <w:sz w:val="28"/>
          <w:szCs w:val="28"/>
        </w:rPr>
        <w:t>of</w:t>
      </w:r>
      <w:proofErr w:type="gramEnd"/>
      <w:r>
        <w:rPr>
          <w:rFonts w:eastAsia="Times New Roman" w:cs="Times New Roman"/>
          <w:color w:val="000000"/>
          <w:sz w:val="28"/>
          <w:szCs w:val="28"/>
        </w:rPr>
        <w:t xml:space="preserve"> activity.</w:t>
      </w:r>
    </w:p>
    <w:p w14:paraId="665A6181" w14:textId="77777777" w:rsidR="00782324" w:rsidRDefault="00782324" w:rsidP="00782324">
      <w:pPr>
        <w:spacing w:after="0" w:line="240" w:lineRule="auto"/>
        <w:rPr>
          <w:rFonts w:eastAsia="Times New Roman" w:cs="Times New Roman"/>
          <w:color w:val="000000"/>
          <w:sz w:val="28"/>
          <w:szCs w:val="28"/>
        </w:rPr>
      </w:pPr>
    </w:p>
    <w:p w14:paraId="66BB2665" w14:textId="3F68662C" w:rsidR="00782324" w:rsidRDefault="00782324" w:rsidP="00782324">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______ </w:t>
      </w:r>
      <w:proofErr w:type="gramStart"/>
      <w:r>
        <w:rPr>
          <w:rFonts w:eastAsia="Times New Roman" w:cs="Times New Roman"/>
          <w:color w:val="000000"/>
          <w:sz w:val="28"/>
          <w:szCs w:val="28"/>
        </w:rPr>
        <w:t>My</w:t>
      </w:r>
      <w:proofErr w:type="gramEnd"/>
      <w:r>
        <w:rPr>
          <w:rFonts w:eastAsia="Times New Roman" w:cs="Times New Roman"/>
          <w:color w:val="000000"/>
          <w:sz w:val="28"/>
          <w:szCs w:val="28"/>
        </w:rPr>
        <w:t xml:space="preserve"> child’s activity level must be restricted to the following activities:</w:t>
      </w:r>
    </w:p>
    <w:p w14:paraId="74677109" w14:textId="77777777" w:rsidR="00782324" w:rsidRDefault="00782324" w:rsidP="00782324">
      <w:pPr>
        <w:spacing w:after="0" w:line="240" w:lineRule="auto"/>
        <w:rPr>
          <w:rFonts w:eastAsia="Times New Roman" w:cs="Times New Roman"/>
          <w:color w:val="000000"/>
          <w:sz w:val="28"/>
          <w:szCs w:val="28"/>
        </w:rPr>
      </w:pPr>
    </w:p>
    <w:p w14:paraId="23248239" w14:textId="2615ED0C" w:rsidR="00782324" w:rsidRDefault="00782324" w:rsidP="00782324">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              ___________________________________________________________</w:t>
      </w:r>
    </w:p>
    <w:p w14:paraId="4AA48F2F" w14:textId="77777777" w:rsidR="00782324" w:rsidRDefault="00782324" w:rsidP="00782324">
      <w:pPr>
        <w:spacing w:after="0" w:line="240" w:lineRule="auto"/>
        <w:rPr>
          <w:rFonts w:eastAsia="Times New Roman" w:cs="Times New Roman"/>
          <w:color w:val="000000"/>
          <w:sz w:val="28"/>
          <w:szCs w:val="28"/>
        </w:rPr>
      </w:pPr>
    </w:p>
    <w:p w14:paraId="32339936" w14:textId="3175F8CC" w:rsidR="00782324" w:rsidRDefault="00782324" w:rsidP="00782324">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              ___________________________________________________________</w:t>
      </w:r>
    </w:p>
    <w:p w14:paraId="35379C5A" w14:textId="77777777" w:rsidR="00782324" w:rsidRDefault="00782324" w:rsidP="00782324">
      <w:pPr>
        <w:spacing w:after="0" w:line="240" w:lineRule="auto"/>
        <w:rPr>
          <w:rFonts w:eastAsia="Times New Roman" w:cs="Times New Roman"/>
          <w:color w:val="000000"/>
          <w:sz w:val="28"/>
          <w:szCs w:val="28"/>
        </w:rPr>
      </w:pPr>
    </w:p>
    <w:p w14:paraId="15D66FC2" w14:textId="74D91421" w:rsidR="00782324" w:rsidRDefault="00782324" w:rsidP="00782324">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              ___________________________________________________________</w:t>
      </w:r>
    </w:p>
    <w:p w14:paraId="5E8A25CD" w14:textId="77777777" w:rsidR="00782324" w:rsidRDefault="00782324" w:rsidP="00782324">
      <w:pPr>
        <w:spacing w:after="0" w:line="240" w:lineRule="auto"/>
        <w:rPr>
          <w:rFonts w:eastAsia="Times New Roman" w:cs="Times New Roman"/>
          <w:color w:val="000000"/>
          <w:sz w:val="28"/>
          <w:szCs w:val="28"/>
        </w:rPr>
      </w:pPr>
    </w:p>
    <w:p w14:paraId="46E638AA" w14:textId="77777777" w:rsidR="00782324" w:rsidRDefault="00782324" w:rsidP="00782324">
      <w:pPr>
        <w:spacing w:after="0" w:line="240" w:lineRule="auto"/>
        <w:rPr>
          <w:rFonts w:eastAsia="Times New Roman" w:cs="Times New Roman"/>
          <w:color w:val="000000"/>
          <w:sz w:val="28"/>
          <w:szCs w:val="28"/>
        </w:rPr>
      </w:pPr>
    </w:p>
    <w:p w14:paraId="0918A335" w14:textId="77777777" w:rsidR="00782324" w:rsidRDefault="00782324" w:rsidP="00782324">
      <w:pPr>
        <w:spacing w:after="0" w:line="240" w:lineRule="auto"/>
        <w:rPr>
          <w:rFonts w:eastAsia="Times New Roman" w:cs="Times New Roman"/>
          <w:color w:val="000000"/>
          <w:sz w:val="28"/>
          <w:szCs w:val="28"/>
        </w:rPr>
      </w:pPr>
    </w:p>
    <w:p w14:paraId="1139ECBE" w14:textId="2BC4BC48" w:rsidR="00782324" w:rsidRDefault="00782324" w:rsidP="00782324">
      <w:pPr>
        <w:spacing w:after="0" w:line="240" w:lineRule="auto"/>
        <w:rPr>
          <w:rFonts w:eastAsia="Times New Roman" w:cs="Times New Roman"/>
          <w:color w:val="000000"/>
          <w:sz w:val="28"/>
          <w:szCs w:val="28"/>
        </w:rPr>
      </w:pPr>
      <w:r>
        <w:rPr>
          <w:rFonts w:eastAsia="Times New Roman" w:cs="Times New Roman"/>
          <w:color w:val="000000"/>
          <w:sz w:val="28"/>
          <w:szCs w:val="28"/>
        </w:rPr>
        <w:t>_________________________________________     _______________________</w:t>
      </w:r>
    </w:p>
    <w:p w14:paraId="737006E0" w14:textId="3577E834" w:rsidR="00782324" w:rsidRPr="00782324" w:rsidRDefault="00782324" w:rsidP="00782324">
      <w:pPr>
        <w:spacing w:after="0" w:line="240" w:lineRule="auto"/>
        <w:rPr>
          <w:rFonts w:eastAsia="Times New Roman" w:cs="Times New Roman"/>
          <w:color w:val="000000"/>
          <w:sz w:val="28"/>
          <w:szCs w:val="28"/>
        </w:rPr>
      </w:pPr>
      <w:r>
        <w:rPr>
          <w:rFonts w:eastAsia="Times New Roman" w:cs="Times New Roman"/>
          <w:color w:val="000000"/>
          <w:sz w:val="28"/>
          <w:szCs w:val="28"/>
        </w:rPr>
        <w:t>Parent Signature</w:t>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t xml:space="preserve">     Date</w:t>
      </w:r>
    </w:p>
    <w:p w14:paraId="05D2621B" w14:textId="77777777" w:rsidR="00C61E95" w:rsidRPr="00782324" w:rsidRDefault="00C61E95" w:rsidP="00C61E95">
      <w:pPr>
        <w:spacing w:after="0" w:line="240" w:lineRule="auto"/>
        <w:ind w:left="720" w:firstLine="720"/>
        <w:rPr>
          <w:rFonts w:ascii="Cambria" w:eastAsia="Times New Roman" w:hAnsi="Cambria" w:cs="Times New Roman"/>
          <w:color w:val="000000"/>
          <w:sz w:val="28"/>
          <w:szCs w:val="28"/>
        </w:rPr>
      </w:pPr>
    </w:p>
    <w:p w14:paraId="730A46ED" w14:textId="77777777" w:rsidR="00C61E95" w:rsidRPr="00782324" w:rsidRDefault="00C61E95" w:rsidP="00C61E95">
      <w:pPr>
        <w:spacing w:after="0" w:line="240" w:lineRule="auto"/>
        <w:ind w:left="720" w:firstLine="720"/>
        <w:rPr>
          <w:rFonts w:ascii="Cambria" w:eastAsia="Times New Roman" w:hAnsi="Cambria" w:cs="Times New Roman"/>
          <w:color w:val="000000"/>
          <w:sz w:val="28"/>
          <w:szCs w:val="28"/>
        </w:rPr>
      </w:pPr>
    </w:p>
    <w:p w14:paraId="6C4FEDDE" w14:textId="77777777" w:rsidR="00C61E95" w:rsidRDefault="00C61E95" w:rsidP="00C61E95">
      <w:pPr>
        <w:spacing w:after="0" w:line="240" w:lineRule="auto"/>
        <w:ind w:left="720" w:firstLine="720"/>
        <w:rPr>
          <w:rFonts w:ascii="Cambria" w:eastAsia="Times New Roman" w:hAnsi="Cambria" w:cs="Times New Roman"/>
          <w:b/>
          <w:color w:val="000000"/>
          <w:sz w:val="40"/>
          <w:szCs w:val="40"/>
        </w:rPr>
      </w:pPr>
    </w:p>
    <w:p w14:paraId="604A7A1B" w14:textId="77777777" w:rsidR="00A57CBD" w:rsidRDefault="00A57CBD" w:rsidP="00C61E95">
      <w:pPr>
        <w:spacing w:after="0" w:line="240" w:lineRule="auto"/>
        <w:ind w:left="720" w:firstLine="720"/>
        <w:rPr>
          <w:rFonts w:ascii="Cambria" w:eastAsia="Times New Roman" w:hAnsi="Cambria" w:cs="Times New Roman"/>
          <w:b/>
          <w:color w:val="000000"/>
          <w:sz w:val="40"/>
          <w:szCs w:val="40"/>
        </w:rPr>
      </w:pPr>
    </w:p>
    <w:p w14:paraId="243B50FA" w14:textId="77777777" w:rsidR="00A57CBD" w:rsidRDefault="00A57CBD" w:rsidP="00C61E95">
      <w:pPr>
        <w:spacing w:after="0" w:line="240" w:lineRule="auto"/>
        <w:ind w:left="720" w:firstLine="720"/>
        <w:rPr>
          <w:rFonts w:ascii="Cambria" w:eastAsia="Times New Roman" w:hAnsi="Cambria" w:cs="Times New Roman"/>
          <w:b/>
          <w:color w:val="000000"/>
          <w:sz w:val="40"/>
          <w:szCs w:val="40"/>
        </w:rPr>
      </w:pPr>
    </w:p>
    <w:p w14:paraId="129E4144" w14:textId="77777777" w:rsidR="00A57CBD" w:rsidRDefault="00A57CBD" w:rsidP="00C61E95">
      <w:pPr>
        <w:spacing w:after="0" w:line="240" w:lineRule="auto"/>
        <w:ind w:left="720" w:firstLine="720"/>
        <w:rPr>
          <w:rFonts w:ascii="Cambria" w:eastAsia="Times New Roman" w:hAnsi="Cambria" w:cs="Times New Roman"/>
          <w:b/>
          <w:color w:val="000000"/>
          <w:sz w:val="40"/>
          <w:szCs w:val="40"/>
        </w:rPr>
      </w:pPr>
    </w:p>
    <w:p w14:paraId="0DCC40F1" w14:textId="77777777" w:rsidR="00CB1406" w:rsidRDefault="00CB1406" w:rsidP="00C61E95">
      <w:pPr>
        <w:spacing w:after="0" w:line="240" w:lineRule="auto"/>
        <w:ind w:left="720" w:firstLine="720"/>
        <w:rPr>
          <w:rFonts w:ascii="Cambria" w:eastAsia="Times New Roman" w:hAnsi="Cambria" w:cs="Times New Roman"/>
          <w:b/>
          <w:color w:val="000000"/>
          <w:sz w:val="40"/>
          <w:szCs w:val="40"/>
        </w:rPr>
      </w:pPr>
    </w:p>
    <w:p w14:paraId="6FE41884" w14:textId="77777777" w:rsidR="00CB1406" w:rsidRDefault="00CB1406" w:rsidP="00C61E95">
      <w:pPr>
        <w:spacing w:after="0" w:line="240" w:lineRule="auto"/>
        <w:ind w:left="720" w:firstLine="720"/>
        <w:rPr>
          <w:rFonts w:ascii="Cambria" w:eastAsia="Times New Roman" w:hAnsi="Cambria" w:cs="Times New Roman"/>
          <w:b/>
          <w:color w:val="000000"/>
          <w:sz w:val="40"/>
          <w:szCs w:val="40"/>
        </w:rPr>
      </w:pPr>
    </w:p>
    <w:p w14:paraId="1C8D7E49" w14:textId="77777777" w:rsidR="00CB1406" w:rsidRDefault="00CB1406" w:rsidP="00C61E95">
      <w:pPr>
        <w:spacing w:after="0" w:line="240" w:lineRule="auto"/>
        <w:ind w:left="720" w:firstLine="720"/>
        <w:rPr>
          <w:rFonts w:ascii="Cambria" w:eastAsia="Times New Roman" w:hAnsi="Cambria" w:cs="Times New Roman"/>
          <w:b/>
          <w:color w:val="000000"/>
          <w:sz w:val="40"/>
          <w:szCs w:val="40"/>
        </w:rPr>
      </w:pPr>
    </w:p>
    <w:p w14:paraId="7B327395" w14:textId="77777777" w:rsidR="00CB1406" w:rsidRDefault="00CB1406" w:rsidP="00C61E95">
      <w:pPr>
        <w:spacing w:after="0" w:line="240" w:lineRule="auto"/>
        <w:ind w:left="720" w:firstLine="720"/>
        <w:rPr>
          <w:rFonts w:ascii="Cambria" w:eastAsia="Times New Roman" w:hAnsi="Cambria" w:cs="Times New Roman"/>
          <w:b/>
          <w:color w:val="000000"/>
          <w:sz w:val="40"/>
          <w:szCs w:val="40"/>
        </w:rPr>
      </w:pPr>
    </w:p>
    <w:p w14:paraId="0500BF7F" w14:textId="77777777" w:rsidR="0056264F" w:rsidRDefault="0056264F" w:rsidP="0056264F">
      <w:pPr>
        <w:spacing w:after="0" w:line="240" w:lineRule="auto"/>
        <w:rPr>
          <w:rFonts w:ascii="Cambria" w:eastAsia="Times New Roman" w:hAnsi="Cambria" w:cs="Times New Roman"/>
          <w:b/>
          <w:color w:val="000000"/>
          <w:sz w:val="40"/>
          <w:szCs w:val="40"/>
        </w:rPr>
      </w:pPr>
    </w:p>
    <w:p w14:paraId="2C71DEB0" w14:textId="11000454" w:rsidR="00F87924" w:rsidRPr="00E67260" w:rsidRDefault="00B34BBB" w:rsidP="00B34BBB">
      <w:pPr>
        <w:spacing w:after="0" w:line="240" w:lineRule="auto"/>
        <w:rPr>
          <w:rFonts w:ascii="Times New Roman" w:eastAsia="Times New Roman" w:hAnsi="Times New Roman" w:cs="Times New Roman"/>
          <w:b/>
          <w:sz w:val="24"/>
          <w:szCs w:val="24"/>
        </w:rPr>
      </w:pPr>
      <w:r>
        <w:rPr>
          <w:rFonts w:ascii="Cambria" w:eastAsia="Times New Roman" w:hAnsi="Cambria" w:cs="Times New Roman"/>
          <w:b/>
          <w:color w:val="000000"/>
          <w:sz w:val="40"/>
          <w:szCs w:val="40"/>
        </w:rPr>
        <w:lastRenderedPageBreak/>
        <w:t xml:space="preserve">           </w:t>
      </w:r>
      <w:r w:rsidR="00F87924" w:rsidRPr="00E67260">
        <w:rPr>
          <w:rFonts w:ascii="Cambria" w:eastAsia="Times New Roman" w:hAnsi="Cambria" w:cs="Times New Roman"/>
          <w:b/>
          <w:color w:val="000000"/>
          <w:sz w:val="40"/>
          <w:szCs w:val="40"/>
        </w:rPr>
        <w:t>New Branches Charter Academy</w:t>
      </w:r>
      <w:r>
        <w:rPr>
          <w:rFonts w:ascii="Cambria" w:eastAsia="Times New Roman" w:hAnsi="Cambria" w:cs="Times New Roman"/>
          <w:b/>
          <w:color w:val="000000"/>
          <w:sz w:val="40"/>
          <w:szCs w:val="40"/>
        </w:rPr>
        <w:t xml:space="preserve"> (NBCA)</w:t>
      </w:r>
      <w:r w:rsidR="00F87924" w:rsidRPr="00E67260">
        <w:rPr>
          <w:rFonts w:ascii="Times New Roman" w:eastAsia="Times New Roman" w:hAnsi="Times New Roman" w:cs="Times New Roman"/>
          <w:b/>
          <w:noProof/>
          <w:sz w:val="24"/>
          <w:szCs w:val="24"/>
        </w:rPr>
        <mc:AlternateContent>
          <mc:Choice Requires="wps">
            <w:drawing>
              <wp:inline distT="0" distB="0" distL="0" distR="0" wp14:anchorId="042B62C5" wp14:editId="0F78CACE">
                <wp:extent cx="304800" cy="304800"/>
                <wp:effectExtent l="0" t="0" r="0" b="0"/>
                <wp:docPr id="2" name="AutoShape 2" descr="https://docs.google.com/drawings/u/1/d/sZVcH_FVUsiFkBbfg4vZRdQ/image?w=156&amp;h=93&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83C5078" id="AutoShape 2" o:spid="_x0000_s1026" alt="https://docs.google.com/drawings/u/1/d/sZVcH_FVUsiFkBbfg4vZRdQ/image?w=156&amp;h=93&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AO3oHL/AgAAJgYAAA4AAAAAAAAAAAAAAAAALgIAAGRycy9lMm9Eb2MueG1sUEsBAi0AFAAGAAgA&#10;AAAhAEyg6SzYAAAAAwEAAA8AAAAAAAAAAAAAAAAAWQUAAGRycy9kb3ducmV2LnhtbFBLBQYAAAAA&#10;BAAEAPMAAABeBgAAAAA=&#10;" filled="f" stroked="f">
                <o:lock v:ext="edit" aspectratio="t"/>
                <w10:anchorlock/>
              </v:rect>
            </w:pict>
          </mc:Fallback>
        </mc:AlternateContent>
      </w:r>
    </w:p>
    <w:p w14:paraId="2778D956" w14:textId="77777777" w:rsidR="00F87924" w:rsidRPr="00E67260" w:rsidRDefault="00F87924" w:rsidP="00F87924">
      <w:pPr>
        <w:spacing w:after="0" w:line="240" w:lineRule="auto"/>
        <w:rPr>
          <w:rFonts w:ascii="Times New Roman" w:eastAsia="Times New Roman" w:hAnsi="Times New Roman" w:cs="Times New Roman"/>
          <w:b/>
          <w:sz w:val="24"/>
          <w:szCs w:val="24"/>
        </w:rPr>
      </w:pPr>
    </w:p>
    <w:p w14:paraId="62367216" w14:textId="77777777" w:rsidR="00F87924" w:rsidRPr="00E67260" w:rsidRDefault="00F87924" w:rsidP="00F87924">
      <w:pPr>
        <w:spacing w:after="0" w:line="240" w:lineRule="auto"/>
        <w:jc w:val="center"/>
        <w:rPr>
          <w:rFonts w:ascii="Times New Roman" w:eastAsia="Times New Roman" w:hAnsi="Times New Roman" w:cs="Times New Roman"/>
          <w:b/>
          <w:sz w:val="24"/>
          <w:szCs w:val="24"/>
        </w:rPr>
      </w:pPr>
      <w:r w:rsidRPr="00E67260">
        <w:rPr>
          <w:rFonts w:ascii="Cambria" w:eastAsia="Times New Roman" w:hAnsi="Cambria" w:cs="Times New Roman"/>
          <w:b/>
          <w:bCs/>
          <w:i/>
          <w:iCs/>
          <w:color w:val="000000"/>
          <w:sz w:val="40"/>
          <w:szCs w:val="40"/>
        </w:rPr>
        <w:t>“Green Kids”</w:t>
      </w:r>
    </w:p>
    <w:p w14:paraId="5DC39885" w14:textId="77777777" w:rsidR="00F87924" w:rsidRPr="00E67260" w:rsidRDefault="00F87924" w:rsidP="00F87924">
      <w:pPr>
        <w:spacing w:after="0" w:line="240" w:lineRule="auto"/>
        <w:rPr>
          <w:rFonts w:ascii="Times New Roman" w:eastAsia="Times New Roman" w:hAnsi="Times New Roman" w:cs="Times New Roman"/>
          <w:b/>
          <w:sz w:val="24"/>
          <w:szCs w:val="24"/>
        </w:rPr>
      </w:pPr>
    </w:p>
    <w:p w14:paraId="33BF210D" w14:textId="77777777" w:rsidR="00F87924" w:rsidRPr="00E67260" w:rsidRDefault="00F87924" w:rsidP="00F87924">
      <w:pPr>
        <w:spacing w:after="0" w:line="240" w:lineRule="auto"/>
        <w:jc w:val="center"/>
        <w:rPr>
          <w:rFonts w:ascii="Times New Roman" w:eastAsia="Times New Roman" w:hAnsi="Times New Roman" w:cs="Times New Roman"/>
          <w:b/>
          <w:sz w:val="24"/>
          <w:szCs w:val="24"/>
        </w:rPr>
      </w:pPr>
      <w:r w:rsidRPr="00E67260">
        <w:rPr>
          <w:rFonts w:ascii="Cambria" w:eastAsia="Times New Roman" w:hAnsi="Cambria" w:cs="Times New Roman"/>
          <w:b/>
          <w:color w:val="000000"/>
          <w:sz w:val="40"/>
          <w:szCs w:val="40"/>
        </w:rPr>
        <w:t>Before &amp; After School Care Handbook</w:t>
      </w:r>
    </w:p>
    <w:p w14:paraId="0E0FF362" w14:textId="77777777" w:rsidR="0018098F" w:rsidRDefault="0018098F" w:rsidP="00F87924">
      <w:pPr>
        <w:spacing w:after="0" w:line="240" w:lineRule="auto"/>
        <w:rPr>
          <w:rFonts w:ascii="Times New Roman" w:eastAsia="Times New Roman" w:hAnsi="Times New Roman" w:cs="Times New Roman"/>
          <w:b/>
          <w:sz w:val="24"/>
          <w:szCs w:val="24"/>
        </w:rPr>
      </w:pPr>
    </w:p>
    <w:p w14:paraId="7A80CA47" w14:textId="77777777" w:rsidR="00F87924" w:rsidRPr="00F87924" w:rsidRDefault="00F87924" w:rsidP="00F87924">
      <w:pPr>
        <w:spacing w:after="0" w:line="240" w:lineRule="auto"/>
        <w:rPr>
          <w:rFonts w:eastAsia="Times New Roman" w:cs="Times New Roman"/>
          <w:sz w:val="24"/>
          <w:szCs w:val="24"/>
        </w:rPr>
      </w:pPr>
      <w:r w:rsidRPr="00F87924">
        <w:rPr>
          <w:rFonts w:eastAsia="Times New Roman" w:cs="Times New Roman"/>
          <w:b/>
          <w:bCs/>
          <w:color w:val="000000"/>
          <w:sz w:val="24"/>
          <w:szCs w:val="24"/>
        </w:rPr>
        <w:t>Welcome</w:t>
      </w:r>
    </w:p>
    <w:p w14:paraId="39DD0566" w14:textId="4FE4B8D8" w:rsidR="00F87924" w:rsidRPr="00F87924" w:rsidRDefault="00F87924" w:rsidP="00F87924">
      <w:pPr>
        <w:spacing w:after="0" w:line="240" w:lineRule="auto"/>
        <w:rPr>
          <w:rFonts w:eastAsia="Times New Roman" w:cs="Times New Roman"/>
          <w:sz w:val="24"/>
          <w:szCs w:val="24"/>
        </w:rPr>
      </w:pPr>
      <w:r w:rsidRPr="00F87924">
        <w:rPr>
          <w:rFonts w:eastAsia="Times New Roman" w:cs="Times New Roman"/>
          <w:color w:val="000000"/>
          <w:sz w:val="24"/>
          <w:szCs w:val="24"/>
        </w:rPr>
        <w:t xml:space="preserve">Welcome to New Branches Charter Academy before and after school Green Kids child care program.  The program is set up for </w:t>
      </w:r>
      <w:r w:rsidR="00B34BBB">
        <w:rPr>
          <w:rFonts w:eastAsia="Times New Roman" w:cs="Times New Roman"/>
          <w:color w:val="000000"/>
          <w:sz w:val="24"/>
          <w:szCs w:val="24"/>
        </w:rPr>
        <w:t>NBCA</w:t>
      </w:r>
      <w:r w:rsidRPr="00F87924">
        <w:rPr>
          <w:rFonts w:eastAsia="Times New Roman" w:cs="Times New Roman"/>
          <w:color w:val="000000"/>
          <w:sz w:val="24"/>
          <w:szCs w:val="24"/>
        </w:rPr>
        <w:t xml:space="preserve"> students who need before and after school child care.</w:t>
      </w:r>
    </w:p>
    <w:p w14:paraId="6F24DA6A" w14:textId="77777777" w:rsidR="00F87924" w:rsidRPr="00F87924" w:rsidRDefault="00F87924" w:rsidP="00F87924">
      <w:pPr>
        <w:spacing w:after="0" w:line="240" w:lineRule="auto"/>
        <w:rPr>
          <w:rFonts w:eastAsia="Times New Roman" w:cs="Times New Roman"/>
          <w:sz w:val="24"/>
          <w:szCs w:val="24"/>
        </w:rPr>
      </w:pPr>
    </w:p>
    <w:p w14:paraId="530FFDB4" w14:textId="77777777" w:rsidR="000F5BD0" w:rsidRPr="000F5BD0" w:rsidRDefault="000F5BD0" w:rsidP="000F5BD0">
      <w:pPr>
        <w:spacing w:after="0" w:line="240" w:lineRule="auto"/>
        <w:rPr>
          <w:rFonts w:ascii="Calibri" w:eastAsia="MS Mincho" w:hAnsi="Calibri" w:cs="Times New Roman"/>
          <w:b/>
          <w:sz w:val="24"/>
          <w:szCs w:val="24"/>
        </w:rPr>
      </w:pPr>
      <w:r w:rsidRPr="000F5BD0">
        <w:rPr>
          <w:rFonts w:ascii="Calibri" w:eastAsia="MS Mincho" w:hAnsi="Calibri" w:cs="Times New Roman"/>
          <w:b/>
          <w:sz w:val="24"/>
          <w:szCs w:val="24"/>
        </w:rPr>
        <w:t>Our Mission</w:t>
      </w:r>
    </w:p>
    <w:p w14:paraId="2784D449" w14:textId="77777777" w:rsidR="000F5BD0" w:rsidRPr="000F5BD0" w:rsidRDefault="000F5BD0" w:rsidP="000F5BD0">
      <w:pPr>
        <w:spacing w:after="0" w:line="240" w:lineRule="auto"/>
        <w:rPr>
          <w:rFonts w:ascii="Calibri" w:eastAsia="MS Mincho" w:hAnsi="Calibri" w:cs="Times New Roman"/>
          <w:sz w:val="24"/>
          <w:szCs w:val="24"/>
        </w:rPr>
      </w:pPr>
      <w:r w:rsidRPr="000F5BD0">
        <w:rPr>
          <w:rFonts w:ascii="Calibri" w:eastAsia="MS Mincho" w:hAnsi="Calibri" w:cs="Times New Roman"/>
          <w:sz w:val="24"/>
          <w:szCs w:val="24"/>
        </w:rPr>
        <w:t>New Branches Charter Academy will provide a positive learning environment, along with a rigorous, academic and cultural program where our children learn to become healthy, responsible citizens, life-long learners, and world leaders.</w:t>
      </w:r>
    </w:p>
    <w:p w14:paraId="2DD0AB98" w14:textId="77777777" w:rsidR="000F5BD0" w:rsidRPr="000F5BD0" w:rsidRDefault="000F5BD0" w:rsidP="000F5BD0">
      <w:pPr>
        <w:spacing w:after="0" w:line="240" w:lineRule="auto"/>
        <w:rPr>
          <w:rFonts w:ascii="Calibri" w:eastAsia="MS Mincho" w:hAnsi="Calibri" w:cs="Times New Roman"/>
          <w:sz w:val="24"/>
          <w:szCs w:val="24"/>
        </w:rPr>
      </w:pPr>
    </w:p>
    <w:p w14:paraId="3953AD1A" w14:textId="77777777" w:rsidR="000F5BD0" w:rsidRPr="000F5BD0" w:rsidRDefault="000F5BD0" w:rsidP="000F5BD0">
      <w:pPr>
        <w:spacing w:after="0" w:line="240" w:lineRule="auto"/>
        <w:rPr>
          <w:rFonts w:ascii="Calibri" w:eastAsia="MS Mincho" w:hAnsi="Calibri" w:cs="Times New Roman"/>
          <w:b/>
          <w:sz w:val="24"/>
          <w:szCs w:val="24"/>
        </w:rPr>
      </w:pPr>
      <w:r w:rsidRPr="000F5BD0">
        <w:rPr>
          <w:rFonts w:ascii="Calibri" w:eastAsia="MS Mincho" w:hAnsi="Calibri" w:cs="Times New Roman"/>
          <w:b/>
          <w:sz w:val="24"/>
          <w:szCs w:val="24"/>
        </w:rPr>
        <w:t>Our Vision</w:t>
      </w:r>
    </w:p>
    <w:p w14:paraId="5A2491D7" w14:textId="77777777" w:rsidR="000F5BD0" w:rsidRPr="000F5BD0" w:rsidRDefault="000F5BD0" w:rsidP="000F5BD0">
      <w:pPr>
        <w:spacing w:after="0" w:line="240" w:lineRule="auto"/>
        <w:rPr>
          <w:rFonts w:ascii="Calibri" w:eastAsia="MS Mincho" w:hAnsi="Calibri" w:cs="Times New Roman"/>
          <w:sz w:val="24"/>
          <w:szCs w:val="24"/>
        </w:rPr>
      </w:pPr>
      <w:r w:rsidRPr="000F5BD0">
        <w:rPr>
          <w:rFonts w:ascii="Calibri" w:eastAsia="MS Mincho" w:hAnsi="Calibri" w:cs="Times New Roman"/>
          <w:sz w:val="24"/>
          <w:szCs w:val="24"/>
        </w:rPr>
        <w:t>New Branches Charter Academy, in partnership with educators, students, families and community stakeholders, closes the achievement gap and transforms the human culture by developing problem solvers and life-long learners who are fully prepared for high school, college, global economy careers, and world change.</w:t>
      </w:r>
    </w:p>
    <w:p w14:paraId="47FBC550" w14:textId="77777777" w:rsidR="000F5BD0" w:rsidRPr="000F5BD0" w:rsidRDefault="000F5BD0" w:rsidP="000F5BD0">
      <w:pPr>
        <w:spacing w:after="0" w:line="240" w:lineRule="auto"/>
        <w:rPr>
          <w:rFonts w:ascii="Calibri" w:eastAsia="MS Mincho" w:hAnsi="Calibri" w:cs="Times New Roman"/>
          <w:sz w:val="24"/>
          <w:szCs w:val="24"/>
        </w:rPr>
      </w:pPr>
    </w:p>
    <w:p w14:paraId="20CD7098" w14:textId="77777777" w:rsidR="000F5BD0" w:rsidRPr="000F5BD0" w:rsidRDefault="000F5BD0" w:rsidP="000F5BD0">
      <w:pPr>
        <w:spacing w:after="0" w:line="240" w:lineRule="auto"/>
        <w:rPr>
          <w:rFonts w:ascii="Calibri" w:eastAsia="MS Mincho" w:hAnsi="Calibri" w:cs="Times New Roman"/>
          <w:b/>
          <w:sz w:val="24"/>
          <w:szCs w:val="24"/>
        </w:rPr>
      </w:pPr>
      <w:r w:rsidRPr="000F5BD0">
        <w:rPr>
          <w:rFonts w:ascii="Calibri" w:eastAsia="MS Mincho" w:hAnsi="Calibri" w:cs="Times New Roman"/>
          <w:b/>
          <w:sz w:val="24"/>
          <w:szCs w:val="24"/>
        </w:rPr>
        <w:t>Our Values</w:t>
      </w:r>
    </w:p>
    <w:p w14:paraId="04654B98" w14:textId="77777777" w:rsidR="000F5BD0" w:rsidRPr="000F5BD0" w:rsidRDefault="000F5BD0" w:rsidP="000F5BD0">
      <w:pPr>
        <w:spacing w:after="0" w:line="240" w:lineRule="auto"/>
        <w:contextualSpacing/>
        <w:rPr>
          <w:rFonts w:ascii="Calibri" w:eastAsia="MS Mincho" w:hAnsi="Calibri" w:cs="Times New Roman"/>
          <w:sz w:val="24"/>
          <w:szCs w:val="24"/>
        </w:rPr>
      </w:pPr>
      <w:r w:rsidRPr="000F5BD0">
        <w:rPr>
          <w:rFonts w:ascii="Calibri" w:eastAsia="MS Mincho" w:hAnsi="Calibri" w:cs="Times New Roman"/>
          <w:b/>
          <w:bCs/>
          <w:sz w:val="24"/>
          <w:szCs w:val="24"/>
        </w:rPr>
        <w:t>Community</w:t>
      </w:r>
      <w:r w:rsidRPr="000F5BD0">
        <w:rPr>
          <w:rFonts w:ascii="Calibri" w:eastAsia="MS Mincho" w:hAnsi="Calibri" w:cs="Times New Roman"/>
          <w:sz w:val="24"/>
          <w:szCs w:val="24"/>
        </w:rPr>
        <w:t>—</w:t>
      </w:r>
      <w:proofErr w:type="gramStart"/>
      <w:r w:rsidRPr="000F5BD0">
        <w:rPr>
          <w:rFonts w:ascii="Calibri" w:eastAsia="MS Mincho" w:hAnsi="Calibri" w:cs="Times New Roman"/>
          <w:sz w:val="24"/>
          <w:szCs w:val="24"/>
        </w:rPr>
        <w:t>We</w:t>
      </w:r>
      <w:proofErr w:type="gramEnd"/>
      <w:r w:rsidRPr="000F5BD0">
        <w:rPr>
          <w:rFonts w:ascii="Calibri" w:eastAsia="MS Mincho" w:hAnsi="Calibri" w:cs="Times New Roman"/>
          <w:sz w:val="24"/>
          <w:szCs w:val="24"/>
        </w:rPr>
        <w:t xml:space="preserve"> strive to create a safe environment that fosters inclusiveness and belonging by students, parents, staff, and community stakeholders.</w:t>
      </w:r>
    </w:p>
    <w:p w14:paraId="3D11A790" w14:textId="77777777" w:rsidR="000F5BD0" w:rsidRPr="000F5BD0" w:rsidRDefault="000F5BD0" w:rsidP="000F5BD0">
      <w:pPr>
        <w:spacing w:after="0" w:line="240" w:lineRule="auto"/>
        <w:contextualSpacing/>
        <w:rPr>
          <w:rFonts w:ascii="Calibri" w:eastAsia="MS Mincho" w:hAnsi="Calibri" w:cs="Times New Roman"/>
          <w:sz w:val="24"/>
          <w:szCs w:val="24"/>
        </w:rPr>
      </w:pPr>
      <w:r w:rsidRPr="000F5BD0">
        <w:rPr>
          <w:rFonts w:ascii="Calibri" w:eastAsia="MS Mincho" w:hAnsi="Calibri" w:cs="Times New Roman"/>
          <w:b/>
          <w:bCs/>
          <w:sz w:val="24"/>
          <w:szCs w:val="24"/>
        </w:rPr>
        <w:t>Perseverance</w:t>
      </w:r>
      <w:r w:rsidRPr="000F5BD0">
        <w:rPr>
          <w:rFonts w:ascii="Calibri" w:eastAsia="MS Mincho" w:hAnsi="Calibri" w:cs="Times New Roman"/>
          <w:sz w:val="24"/>
          <w:szCs w:val="24"/>
        </w:rPr>
        <w:t>—</w:t>
      </w:r>
      <w:proofErr w:type="gramStart"/>
      <w:r w:rsidRPr="000F5BD0">
        <w:rPr>
          <w:rFonts w:ascii="Calibri" w:eastAsia="MS Mincho" w:hAnsi="Calibri" w:cs="Times New Roman"/>
          <w:sz w:val="24"/>
          <w:szCs w:val="24"/>
        </w:rPr>
        <w:t>We</w:t>
      </w:r>
      <w:proofErr w:type="gramEnd"/>
      <w:r w:rsidRPr="000F5BD0">
        <w:rPr>
          <w:rFonts w:ascii="Calibri" w:eastAsia="MS Mincho" w:hAnsi="Calibri" w:cs="Times New Roman"/>
          <w:sz w:val="24"/>
          <w:szCs w:val="24"/>
        </w:rPr>
        <w:t xml:space="preserve"> always strive to push ourselves and our students to their fullest potential. </w:t>
      </w:r>
    </w:p>
    <w:p w14:paraId="695612A1" w14:textId="77777777" w:rsidR="000F5BD0" w:rsidRPr="000F5BD0" w:rsidRDefault="000F5BD0" w:rsidP="000F5BD0">
      <w:pPr>
        <w:spacing w:after="0" w:line="240" w:lineRule="auto"/>
        <w:contextualSpacing/>
        <w:rPr>
          <w:rFonts w:ascii="Calibri" w:eastAsia="MS Mincho" w:hAnsi="Calibri" w:cs="Times New Roman"/>
          <w:sz w:val="24"/>
          <w:szCs w:val="24"/>
        </w:rPr>
      </w:pPr>
      <w:r w:rsidRPr="000F5BD0">
        <w:rPr>
          <w:rFonts w:ascii="Calibri" w:eastAsia="MS Mincho" w:hAnsi="Calibri" w:cs="Times New Roman"/>
          <w:b/>
          <w:bCs/>
          <w:sz w:val="24"/>
          <w:szCs w:val="24"/>
        </w:rPr>
        <w:t>Responsibility</w:t>
      </w:r>
      <w:r w:rsidRPr="000F5BD0">
        <w:rPr>
          <w:rFonts w:ascii="Calibri" w:eastAsia="MS Mincho" w:hAnsi="Calibri" w:cs="Times New Roman"/>
          <w:sz w:val="24"/>
          <w:szCs w:val="24"/>
        </w:rPr>
        <w:t>—Students, parents and staff are respectful to each other. Students learn to understand their responsibilities and take initiative to act upon them in their local, national and world communities.</w:t>
      </w:r>
    </w:p>
    <w:p w14:paraId="5FEF824B" w14:textId="77777777" w:rsidR="000F5BD0" w:rsidRDefault="000F5BD0" w:rsidP="000F5BD0">
      <w:pPr>
        <w:spacing w:after="0" w:line="240" w:lineRule="auto"/>
        <w:contextualSpacing/>
        <w:rPr>
          <w:rFonts w:ascii="Calibri" w:eastAsia="MS Mincho" w:hAnsi="Calibri" w:cs="Times New Roman"/>
          <w:sz w:val="24"/>
          <w:szCs w:val="24"/>
        </w:rPr>
      </w:pPr>
      <w:r w:rsidRPr="000F5BD0">
        <w:rPr>
          <w:rFonts w:ascii="Calibri" w:eastAsia="MS Mincho" w:hAnsi="Calibri" w:cs="Times New Roman"/>
          <w:b/>
          <w:bCs/>
          <w:sz w:val="24"/>
          <w:szCs w:val="24"/>
        </w:rPr>
        <w:t>Diversity</w:t>
      </w:r>
      <w:r w:rsidRPr="000F5BD0">
        <w:rPr>
          <w:rFonts w:ascii="Calibri" w:eastAsia="MS Mincho" w:hAnsi="Calibri" w:cs="Times New Roman"/>
          <w:sz w:val="24"/>
          <w:szCs w:val="24"/>
        </w:rPr>
        <w:t xml:space="preserve">— </w:t>
      </w:r>
      <w:proofErr w:type="gramStart"/>
      <w:r w:rsidRPr="000F5BD0">
        <w:rPr>
          <w:rFonts w:ascii="Calibri" w:eastAsia="MS Mincho" w:hAnsi="Calibri" w:cs="Times New Roman"/>
          <w:sz w:val="24"/>
          <w:szCs w:val="24"/>
        </w:rPr>
        <w:t>We</w:t>
      </w:r>
      <w:proofErr w:type="gramEnd"/>
      <w:r w:rsidRPr="000F5BD0">
        <w:rPr>
          <w:rFonts w:ascii="Calibri" w:eastAsia="MS Mincho" w:hAnsi="Calibri" w:cs="Times New Roman"/>
          <w:sz w:val="24"/>
          <w:szCs w:val="24"/>
        </w:rPr>
        <w:t xml:space="preserve"> embrace and value working with families with rich cultural and diverse backgrounds. We recognize that immersion in a variety of cultures will prime our students to work and live in a global economy. We celebrate and honor all the perspectives and aspects of every culture and background that creates the fabric of our school culture. </w:t>
      </w:r>
    </w:p>
    <w:p w14:paraId="282B1B02" w14:textId="02667102" w:rsidR="000F5BD0" w:rsidRPr="000F5BD0" w:rsidRDefault="000F5BD0" w:rsidP="000F5BD0">
      <w:pPr>
        <w:spacing w:after="0" w:line="240" w:lineRule="auto"/>
        <w:contextualSpacing/>
        <w:rPr>
          <w:rFonts w:ascii="Calibri" w:eastAsia="MS Mincho" w:hAnsi="Calibri" w:cs="Times New Roman"/>
          <w:sz w:val="24"/>
          <w:szCs w:val="24"/>
        </w:rPr>
      </w:pPr>
      <w:r w:rsidRPr="000F5BD0">
        <w:rPr>
          <w:rFonts w:ascii="Calibri" w:eastAsia="MS Mincho" w:hAnsi="Calibri" w:cs="Times New Roman"/>
          <w:b/>
          <w:bCs/>
          <w:sz w:val="24"/>
          <w:szCs w:val="24"/>
        </w:rPr>
        <w:t>Teamwork</w:t>
      </w:r>
      <w:r w:rsidRPr="000F5BD0">
        <w:rPr>
          <w:rFonts w:ascii="Calibri" w:eastAsia="MS Mincho" w:hAnsi="Calibri" w:cs="Times New Roman"/>
          <w:sz w:val="24"/>
          <w:szCs w:val="24"/>
        </w:rPr>
        <w:t>—</w:t>
      </w:r>
      <w:proofErr w:type="gramStart"/>
      <w:r w:rsidRPr="000F5BD0">
        <w:rPr>
          <w:rFonts w:ascii="Calibri" w:eastAsia="MS Mincho" w:hAnsi="Calibri" w:cs="Times New Roman"/>
          <w:sz w:val="24"/>
          <w:szCs w:val="24"/>
        </w:rPr>
        <w:t>We</w:t>
      </w:r>
      <w:proofErr w:type="gramEnd"/>
      <w:r w:rsidRPr="000F5BD0">
        <w:rPr>
          <w:rFonts w:ascii="Calibri" w:eastAsia="MS Mincho" w:hAnsi="Calibri" w:cs="Times New Roman"/>
          <w:sz w:val="24"/>
          <w:szCs w:val="24"/>
        </w:rPr>
        <w:t xml:space="preserve"> provide a respectful process for open communication, collaboration and the opportunity for everyone to realize their value in our school community.</w:t>
      </w:r>
    </w:p>
    <w:p w14:paraId="18B7EFB9" w14:textId="77777777" w:rsidR="000F5BD0" w:rsidRPr="000F5BD0" w:rsidRDefault="000F5BD0" w:rsidP="000F5BD0">
      <w:pPr>
        <w:spacing w:after="0" w:line="240" w:lineRule="auto"/>
        <w:contextualSpacing/>
        <w:rPr>
          <w:rFonts w:ascii="Calibri" w:eastAsia="MS Mincho" w:hAnsi="Calibri" w:cs="Times New Roman"/>
          <w:sz w:val="24"/>
          <w:szCs w:val="24"/>
        </w:rPr>
      </w:pPr>
      <w:r w:rsidRPr="000F5BD0">
        <w:rPr>
          <w:rFonts w:ascii="Calibri" w:eastAsia="MS Mincho" w:hAnsi="Calibri" w:cs="Times New Roman"/>
          <w:b/>
          <w:bCs/>
          <w:sz w:val="24"/>
          <w:szCs w:val="24"/>
        </w:rPr>
        <w:t>Communication</w:t>
      </w:r>
      <w:r w:rsidRPr="000F5BD0">
        <w:rPr>
          <w:rFonts w:ascii="Calibri" w:eastAsia="MS Mincho" w:hAnsi="Calibri" w:cs="Times New Roman"/>
          <w:sz w:val="24"/>
          <w:szCs w:val="24"/>
        </w:rPr>
        <w:t>—</w:t>
      </w:r>
      <w:proofErr w:type="gramStart"/>
      <w:r w:rsidRPr="000F5BD0">
        <w:rPr>
          <w:rFonts w:ascii="Calibri" w:eastAsia="MS Mincho" w:hAnsi="Calibri" w:cs="Times New Roman"/>
          <w:sz w:val="24"/>
          <w:szCs w:val="24"/>
        </w:rPr>
        <w:t>We</w:t>
      </w:r>
      <w:proofErr w:type="gramEnd"/>
      <w:r w:rsidRPr="000F5BD0">
        <w:rPr>
          <w:rFonts w:ascii="Calibri" w:eastAsia="MS Mincho" w:hAnsi="Calibri" w:cs="Times New Roman"/>
          <w:sz w:val="24"/>
          <w:szCs w:val="24"/>
        </w:rPr>
        <w:t xml:space="preserve"> practice healthy, open and candid dialogue between all members of our school community. Healthy dialogue encourages necessary conversations and respects all parties.</w:t>
      </w:r>
    </w:p>
    <w:p w14:paraId="6374576F" w14:textId="77777777" w:rsidR="000F5BD0" w:rsidRPr="000F5BD0" w:rsidRDefault="000F5BD0" w:rsidP="000F5BD0">
      <w:pPr>
        <w:spacing w:after="0" w:line="240" w:lineRule="auto"/>
        <w:contextualSpacing/>
        <w:rPr>
          <w:rFonts w:ascii="Calibri" w:eastAsia="MS Mincho" w:hAnsi="Calibri" w:cs="Times New Roman"/>
          <w:sz w:val="24"/>
          <w:szCs w:val="24"/>
        </w:rPr>
      </w:pPr>
      <w:r w:rsidRPr="000F5BD0">
        <w:rPr>
          <w:rFonts w:ascii="Calibri" w:eastAsia="MS Mincho" w:hAnsi="Calibri" w:cs="Times New Roman"/>
          <w:b/>
          <w:bCs/>
          <w:sz w:val="24"/>
          <w:szCs w:val="24"/>
        </w:rPr>
        <w:t>Stewardship</w:t>
      </w:r>
      <w:r w:rsidRPr="000F5BD0">
        <w:rPr>
          <w:rFonts w:ascii="Calibri" w:eastAsia="MS Mincho" w:hAnsi="Calibri" w:cs="Times New Roman"/>
          <w:sz w:val="24"/>
          <w:szCs w:val="24"/>
        </w:rPr>
        <w:t>—</w:t>
      </w:r>
      <w:proofErr w:type="gramStart"/>
      <w:r w:rsidRPr="000F5BD0">
        <w:rPr>
          <w:rFonts w:ascii="Calibri" w:eastAsia="MS Mincho" w:hAnsi="Calibri" w:cs="Times New Roman"/>
          <w:sz w:val="24"/>
          <w:szCs w:val="24"/>
        </w:rPr>
        <w:t>We</w:t>
      </w:r>
      <w:proofErr w:type="gramEnd"/>
      <w:r w:rsidRPr="000F5BD0">
        <w:rPr>
          <w:rFonts w:ascii="Calibri" w:eastAsia="MS Mincho" w:hAnsi="Calibri" w:cs="Times New Roman"/>
          <w:sz w:val="24"/>
          <w:szCs w:val="24"/>
        </w:rPr>
        <w:t xml:space="preserve"> ensure that our teaching and operational principles and practices are morally sound, ethical, transparent, respectful, and honest.</w:t>
      </w:r>
    </w:p>
    <w:p w14:paraId="014B2541" w14:textId="77777777" w:rsidR="000F5BD0" w:rsidRPr="000F5BD0" w:rsidRDefault="000F5BD0" w:rsidP="000F5BD0">
      <w:pPr>
        <w:spacing w:after="0" w:line="240" w:lineRule="auto"/>
        <w:ind w:left="720"/>
        <w:contextualSpacing/>
        <w:jc w:val="both"/>
        <w:rPr>
          <w:rFonts w:ascii="Calibri" w:eastAsia="MS Mincho" w:hAnsi="Calibri" w:cs="Times New Roman"/>
          <w:sz w:val="24"/>
          <w:szCs w:val="24"/>
        </w:rPr>
      </w:pPr>
    </w:p>
    <w:p w14:paraId="7518330B" w14:textId="77777777" w:rsidR="00F87924" w:rsidRPr="00F87924" w:rsidRDefault="00F87924" w:rsidP="00F87924">
      <w:pPr>
        <w:spacing w:after="0" w:line="240" w:lineRule="auto"/>
        <w:rPr>
          <w:rFonts w:eastAsia="Times New Roman" w:cs="Times New Roman"/>
          <w:sz w:val="24"/>
          <w:szCs w:val="24"/>
        </w:rPr>
      </w:pPr>
    </w:p>
    <w:p w14:paraId="31B239D9" w14:textId="2F0A1393" w:rsidR="00F87924" w:rsidRPr="00F87924" w:rsidRDefault="000F5BD0" w:rsidP="00F87924">
      <w:pPr>
        <w:spacing w:after="0" w:line="240" w:lineRule="auto"/>
        <w:rPr>
          <w:rFonts w:eastAsia="Times New Roman" w:cs="Times New Roman"/>
          <w:sz w:val="24"/>
          <w:szCs w:val="24"/>
        </w:rPr>
      </w:pPr>
      <w:r>
        <w:rPr>
          <w:rFonts w:eastAsia="Times New Roman" w:cs="Times New Roman"/>
          <w:b/>
          <w:bCs/>
          <w:color w:val="000000"/>
          <w:sz w:val="24"/>
          <w:szCs w:val="24"/>
        </w:rPr>
        <w:t xml:space="preserve">Green Kids </w:t>
      </w:r>
      <w:r w:rsidR="00F87924" w:rsidRPr="00F87924">
        <w:rPr>
          <w:rFonts w:eastAsia="Times New Roman" w:cs="Times New Roman"/>
          <w:b/>
          <w:bCs/>
          <w:color w:val="000000"/>
          <w:sz w:val="24"/>
          <w:szCs w:val="24"/>
        </w:rPr>
        <w:t>Days and Hours of Operation</w:t>
      </w:r>
    </w:p>
    <w:p w14:paraId="1D621A1E" w14:textId="387882F4" w:rsidR="00F87924" w:rsidRPr="00F87924" w:rsidRDefault="00F87924" w:rsidP="00F87924">
      <w:pPr>
        <w:spacing w:after="0" w:line="240" w:lineRule="auto"/>
        <w:rPr>
          <w:rFonts w:eastAsia="Times New Roman" w:cs="Times New Roman"/>
          <w:sz w:val="24"/>
          <w:szCs w:val="24"/>
        </w:rPr>
      </w:pPr>
      <w:r w:rsidRPr="00F87924">
        <w:rPr>
          <w:rFonts w:eastAsia="Times New Roman" w:cs="Times New Roman"/>
          <w:color w:val="000000"/>
          <w:sz w:val="24"/>
          <w:szCs w:val="24"/>
        </w:rPr>
        <w:t>The program is scheduled to operate Monday th</w:t>
      </w:r>
      <w:r w:rsidR="00C27C46">
        <w:rPr>
          <w:rFonts w:eastAsia="Times New Roman" w:cs="Times New Roman"/>
          <w:color w:val="000000"/>
          <w:sz w:val="24"/>
          <w:szCs w:val="24"/>
        </w:rPr>
        <w:t>rough Friday from 6:30am – 8:00</w:t>
      </w:r>
      <w:r w:rsidRPr="00F87924">
        <w:rPr>
          <w:rFonts w:eastAsia="Times New Roman" w:cs="Times New Roman"/>
          <w:color w:val="000000"/>
          <w:sz w:val="24"/>
          <w:szCs w:val="24"/>
        </w:rPr>
        <w:t xml:space="preserve"> am before the</w:t>
      </w:r>
      <w:r w:rsidR="00C27C46">
        <w:rPr>
          <w:rFonts w:eastAsia="Times New Roman" w:cs="Times New Roman"/>
          <w:color w:val="000000"/>
          <w:sz w:val="24"/>
          <w:szCs w:val="24"/>
        </w:rPr>
        <w:t xml:space="preserve"> school day begins and from 3:0</w:t>
      </w:r>
      <w:r w:rsidR="000F5BD0">
        <w:rPr>
          <w:rFonts w:eastAsia="Times New Roman" w:cs="Times New Roman"/>
          <w:color w:val="000000"/>
          <w:sz w:val="24"/>
          <w:szCs w:val="24"/>
        </w:rPr>
        <w:t>0</w:t>
      </w:r>
      <w:r w:rsidRPr="00F87924">
        <w:rPr>
          <w:rFonts w:eastAsia="Times New Roman" w:cs="Times New Roman"/>
          <w:color w:val="000000"/>
          <w:sz w:val="24"/>
          <w:szCs w:val="24"/>
        </w:rPr>
        <w:t>pm – 6:00pm in the afternoon after the school day has ended.  The Principal of the Academy or his/her designee is the administrator of the childcare program.</w:t>
      </w:r>
    </w:p>
    <w:p w14:paraId="5790B408" w14:textId="77777777" w:rsidR="00F87924" w:rsidRPr="00F87924" w:rsidRDefault="00F87924" w:rsidP="00F87924">
      <w:pPr>
        <w:spacing w:after="0" w:line="240" w:lineRule="auto"/>
        <w:rPr>
          <w:rFonts w:eastAsia="Times New Roman" w:cs="Times New Roman"/>
          <w:sz w:val="24"/>
          <w:szCs w:val="24"/>
        </w:rPr>
      </w:pPr>
    </w:p>
    <w:p w14:paraId="65578D84" w14:textId="77777777" w:rsidR="00F87924" w:rsidRPr="00F87924" w:rsidRDefault="00F87924" w:rsidP="00F87924">
      <w:pPr>
        <w:spacing w:after="0" w:line="240" w:lineRule="auto"/>
        <w:rPr>
          <w:rFonts w:eastAsia="Times New Roman" w:cs="Times New Roman"/>
          <w:sz w:val="24"/>
          <w:szCs w:val="24"/>
        </w:rPr>
      </w:pPr>
      <w:r w:rsidRPr="00F87924">
        <w:rPr>
          <w:rFonts w:eastAsia="Times New Roman" w:cs="Times New Roman"/>
          <w:b/>
          <w:bCs/>
          <w:color w:val="000000"/>
          <w:sz w:val="24"/>
          <w:szCs w:val="24"/>
        </w:rPr>
        <w:t>Fee Policy</w:t>
      </w:r>
    </w:p>
    <w:p w14:paraId="6ADCEF65" w14:textId="77777777" w:rsidR="00F87924" w:rsidRPr="00F87924" w:rsidRDefault="00F87924" w:rsidP="00F87924">
      <w:pPr>
        <w:spacing w:after="0" w:line="240" w:lineRule="auto"/>
        <w:rPr>
          <w:rFonts w:eastAsia="Times New Roman" w:cs="Times New Roman"/>
          <w:sz w:val="24"/>
          <w:szCs w:val="24"/>
        </w:rPr>
      </w:pPr>
      <w:r w:rsidRPr="00F87924">
        <w:rPr>
          <w:rFonts w:eastAsia="Times New Roman" w:cs="Times New Roman"/>
          <w:i/>
          <w:iCs/>
          <w:color w:val="000000"/>
          <w:sz w:val="24"/>
          <w:szCs w:val="24"/>
        </w:rPr>
        <w:t>Green Kids</w:t>
      </w:r>
      <w:r w:rsidRPr="00F87924">
        <w:rPr>
          <w:rFonts w:eastAsia="Times New Roman" w:cs="Times New Roman"/>
          <w:b/>
          <w:bCs/>
          <w:color w:val="000000"/>
          <w:sz w:val="24"/>
          <w:szCs w:val="24"/>
        </w:rPr>
        <w:t xml:space="preserve"> </w:t>
      </w:r>
      <w:r w:rsidRPr="00F87924">
        <w:rPr>
          <w:rFonts w:eastAsia="Times New Roman" w:cs="Times New Roman"/>
          <w:color w:val="000000"/>
          <w:sz w:val="24"/>
          <w:szCs w:val="24"/>
        </w:rPr>
        <w:t>is a pre-paid program only.  See fee options below:</w:t>
      </w:r>
    </w:p>
    <w:p w14:paraId="38D8EBDB" w14:textId="77777777" w:rsidR="00F87924" w:rsidRPr="00E67260" w:rsidRDefault="00F87924" w:rsidP="00F87924">
      <w:pPr>
        <w:spacing w:after="0" w:line="240" w:lineRule="auto"/>
        <w:rPr>
          <w:rFonts w:eastAsia="Times New Roman" w:cs="Times New Roman"/>
          <w:sz w:val="24"/>
          <w:szCs w:val="24"/>
        </w:rPr>
      </w:pPr>
    </w:p>
    <w:p w14:paraId="74DCF544" w14:textId="291E5DFB" w:rsidR="00F87924" w:rsidRPr="00E67260" w:rsidRDefault="00F87924" w:rsidP="00F87924">
      <w:pPr>
        <w:spacing w:after="0" w:line="240" w:lineRule="auto"/>
        <w:ind w:left="2160" w:firstLine="720"/>
        <w:rPr>
          <w:rFonts w:eastAsia="Times New Roman" w:cs="Times New Roman"/>
          <w:b/>
          <w:sz w:val="28"/>
          <w:szCs w:val="28"/>
        </w:rPr>
      </w:pPr>
      <w:r w:rsidRPr="00E67260">
        <w:rPr>
          <w:rFonts w:eastAsia="Times New Roman" w:cs="Times New Roman"/>
          <w:sz w:val="24"/>
          <w:szCs w:val="24"/>
        </w:rPr>
        <w:t xml:space="preserve">    </w:t>
      </w:r>
      <w:r w:rsidRPr="00E67260">
        <w:rPr>
          <w:rFonts w:eastAsia="Times New Roman" w:cs="Times New Roman"/>
          <w:b/>
          <w:color w:val="000000"/>
          <w:sz w:val="28"/>
          <w:szCs w:val="28"/>
          <w:u w:val="single"/>
        </w:rPr>
        <w:t>Pre-Paid Fee Options</w:t>
      </w:r>
    </w:p>
    <w:tbl>
      <w:tblPr>
        <w:tblW w:w="9352" w:type="dxa"/>
        <w:tblCellMar>
          <w:top w:w="15" w:type="dxa"/>
          <w:left w:w="15" w:type="dxa"/>
          <w:bottom w:w="15" w:type="dxa"/>
          <w:right w:w="15" w:type="dxa"/>
        </w:tblCellMar>
        <w:tblLook w:val="04A0" w:firstRow="1" w:lastRow="0" w:firstColumn="1" w:lastColumn="0" w:noHBand="0" w:noVBand="1"/>
      </w:tblPr>
      <w:tblGrid>
        <w:gridCol w:w="3232"/>
        <w:gridCol w:w="2520"/>
        <w:gridCol w:w="1620"/>
        <w:gridCol w:w="1980"/>
      </w:tblGrid>
      <w:tr w:rsidR="00F87924" w:rsidRPr="00E67260" w14:paraId="70FBBA6A" w14:textId="77777777" w:rsidTr="00E67260">
        <w:trPr>
          <w:trHeight w:val="1137"/>
        </w:trPr>
        <w:tc>
          <w:tcPr>
            <w:tcW w:w="32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BBA2132" w14:textId="462BFE4D" w:rsidR="00F87924" w:rsidRPr="00E67260" w:rsidRDefault="00F87924" w:rsidP="00F87924">
            <w:pPr>
              <w:spacing w:after="0" w:line="240" w:lineRule="auto"/>
              <w:rPr>
                <w:rFonts w:eastAsia="Times New Roman" w:cs="Times New Roman"/>
                <w:sz w:val="24"/>
                <w:szCs w:val="24"/>
              </w:rPr>
            </w:pPr>
            <w:r w:rsidRPr="00E67260">
              <w:rPr>
                <w:rFonts w:eastAsia="Times New Roman" w:cs="Times New Roman"/>
                <w:b/>
                <w:bCs/>
                <w:color w:val="000000"/>
              </w:rPr>
              <w:br/>
              <w:t>Trimester (best price)</w:t>
            </w:r>
          </w:p>
          <w:p w14:paraId="0E985FCC" w14:textId="1FC2A4B6" w:rsidR="00F87924" w:rsidRPr="00E67260" w:rsidRDefault="00C27C46" w:rsidP="00F87924">
            <w:pPr>
              <w:spacing w:after="0" w:line="240" w:lineRule="auto"/>
              <w:jc w:val="center"/>
              <w:rPr>
                <w:rFonts w:eastAsia="Times New Roman" w:cs="Times New Roman"/>
                <w:sz w:val="24"/>
                <w:szCs w:val="24"/>
              </w:rPr>
            </w:pPr>
            <w:r>
              <w:rPr>
                <w:rFonts w:eastAsia="Times New Roman" w:cs="Times New Roman"/>
                <w:color w:val="000000"/>
              </w:rPr>
              <w:t>$336</w:t>
            </w:r>
            <w:r w:rsidR="00F87924" w:rsidRPr="00E67260">
              <w:rPr>
                <w:rFonts w:eastAsia="Times New Roman" w:cs="Times New Roman"/>
                <w:color w:val="000000"/>
              </w:rPr>
              <w:t xml:space="preserve">.00 (30% discount) </w:t>
            </w:r>
            <w:r w:rsidR="00F87924" w:rsidRPr="00E67260">
              <w:rPr>
                <w:rFonts w:eastAsia="Times New Roman" w:cs="Times New Roman"/>
                <w:color w:val="000000"/>
              </w:rPr>
              <w:tab/>
            </w:r>
          </w:p>
        </w:tc>
        <w:tc>
          <w:tcPr>
            <w:tcW w:w="25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0C7AF96" w14:textId="77777777" w:rsidR="00F87924" w:rsidRPr="00E67260" w:rsidRDefault="00F87924" w:rsidP="00F87924">
            <w:pPr>
              <w:spacing w:after="0" w:line="240" w:lineRule="auto"/>
              <w:jc w:val="center"/>
              <w:rPr>
                <w:rFonts w:eastAsia="Times New Roman" w:cs="Times New Roman"/>
                <w:b/>
                <w:bCs/>
                <w:color w:val="000000"/>
              </w:rPr>
            </w:pPr>
          </w:p>
          <w:p w14:paraId="069FC66B" w14:textId="77777777" w:rsidR="00F87924" w:rsidRPr="00E67260" w:rsidRDefault="00F87924" w:rsidP="00F87924">
            <w:pPr>
              <w:spacing w:after="0" w:line="240" w:lineRule="auto"/>
              <w:jc w:val="center"/>
              <w:rPr>
                <w:rFonts w:eastAsia="Times New Roman" w:cs="Times New Roman"/>
                <w:sz w:val="24"/>
                <w:szCs w:val="24"/>
              </w:rPr>
            </w:pPr>
            <w:r w:rsidRPr="00E67260">
              <w:rPr>
                <w:rFonts w:eastAsia="Times New Roman" w:cs="Times New Roman"/>
                <w:b/>
                <w:bCs/>
                <w:color w:val="000000"/>
              </w:rPr>
              <w:t>Monthly</w:t>
            </w:r>
          </w:p>
          <w:p w14:paraId="3A8B97EA" w14:textId="6677898A" w:rsidR="00F87924" w:rsidRPr="00E67260" w:rsidRDefault="00C27C46" w:rsidP="00F87924">
            <w:pPr>
              <w:spacing w:after="0" w:line="240" w:lineRule="auto"/>
              <w:jc w:val="center"/>
              <w:rPr>
                <w:rFonts w:eastAsia="Times New Roman" w:cs="Times New Roman"/>
                <w:sz w:val="24"/>
                <w:szCs w:val="24"/>
              </w:rPr>
            </w:pPr>
            <w:r>
              <w:rPr>
                <w:rFonts w:eastAsia="Times New Roman" w:cs="Times New Roman"/>
                <w:color w:val="000000"/>
              </w:rPr>
              <w:t>$14</w:t>
            </w:r>
            <w:r w:rsidR="00F87924" w:rsidRPr="00E67260">
              <w:rPr>
                <w:rFonts w:eastAsia="Times New Roman" w:cs="Times New Roman"/>
                <w:color w:val="000000"/>
              </w:rPr>
              <w:t>0.00 ($20 discount)</w:t>
            </w:r>
          </w:p>
        </w:tc>
        <w:tc>
          <w:tcPr>
            <w:tcW w:w="16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7A7C3BE" w14:textId="77777777" w:rsidR="00F87924" w:rsidRPr="00E67260" w:rsidRDefault="00F87924" w:rsidP="00F87924">
            <w:pPr>
              <w:spacing w:after="0" w:line="240" w:lineRule="auto"/>
              <w:jc w:val="center"/>
              <w:rPr>
                <w:rFonts w:eastAsia="Times New Roman" w:cs="Times New Roman"/>
                <w:b/>
                <w:bCs/>
                <w:color w:val="000000"/>
              </w:rPr>
            </w:pPr>
          </w:p>
          <w:p w14:paraId="184FC9D2" w14:textId="77777777" w:rsidR="00F87924" w:rsidRPr="00E67260" w:rsidRDefault="00F87924" w:rsidP="00F87924">
            <w:pPr>
              <w:spacing w:after="0" w:line="240" w:lineRule="auto"/>
              <w:jc w:val="center"/>
              <w:rPr>
                <w:rFonts w:eastAsia="Times New Roman" w:cs="Times New Roman"/>
                <w:sz w:val="24"/>
                <w:szCs w:val="24"/>
              </w:rPr>
            </w:pPr>
            <w:r w:rsidRPr="00E67260">
              <w:rPr>
                <w:rFonts w:eastAsia="Times New Roman" w:cs="Times New Roman"/>
                <w:b/>
                <w:bCs/>
                <w:color w:val="000000"/>
              </w:rPr>
              <w:t>Weekly</w:t>
            </w:r>
          </w:p>
          <w:p w14:paraId="47FE40A6" w14:textId="5D132AFD" w:rsidR="00F87924" w:rsidRPr="00E67260" w:rsidRDefault="00C27C46" w:rsidP="00F87924">
            <w:pPr>
              <w:spacing w:after="0" w:line="240" w:lineRule="auto"/>
              <w:jc w:val="center"/>
              <w:rPr>
                <w:rFonts w:eastAsia="Times New Roman" w:cs="Times New Roman"/>
                <w:sz w:val="24"/>
                <w:szCs w:val="24"/>
              </w:rPr>
            </w:pPr>
            <w:r>
              <w:rPr>
                <w:rFonts w:eastAsia="Times New Roman" w:cs="Times New Roman"/>
                <w:color w:val="000000"/>
              </w:rPr>
              <w:t>$40</w:t>
            </w:r>
            <w:r w:rsidR="00F87924" w:rsidRPr="00E67260">
              <w:rPr>
                <w:rFonts w:eastAsia="Times New Roman" w:cs="Times New Roman"/>
                <w:color w:val="000000"/>
              </w:rPr>
              <w:t>.00</w:t>
            </w:r>
          </w:p>
        </w:tc>
        <w:tc>
          <w:tcPr>
            <w:tcW w:w="19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A0D16FA" w14:textId="77777777" w:rsidR="00F87924" w:rsidRPr="00E67260" w:rsidRDefault="00F87924" w:rsidP="00F87924">
            <w:pPr>
              <w:spacing w:after="0" w:line="240" w:lineRule="auto"/>
              <w:jc w:val="center"/>
              <w:rPr>
                <w:rFonts w:eastAsia="Times New Roman" w:cs="Times New Roman"/>
                <w:b/>
                <w:bCs/>
                <w:color w:val="000000"/>
              </w:rPr>
            </w:pPr>
          </w:p>
          <w:p w14:paraId="00030576" w14:textId="77777777" w:rsidR="00F87924" w:rsidRPr="00E67260" w:rsidRDefault="00F87924" w:rsidP="00F87924">
            <w:pPr>
              <w:spacing w:after="0" w:line="240" w:lineRule="auto"/>
              <w:jc w:val="center"/>
              <w:rPr>
                <w:rFonts w:eastAsia="Times New Roman" w:cs="Times New Roman"/>
                <w:sz w:val="24"/>
                <w:szCs w:val="24"/>
              </w:rPr>
            </w:pPr>
            <w:r w:rsidRPr="00E67260">
              <w:rPr>
                <w:rFonts w:eastAsia="Times New Roman" w:cs="Times New Roman"/>
                <w:b/>
                <w:bCs/>
                <w:color w:val="000000"/>
              </w:rPr>
              <w:t>Daily</w:t>
            </w:r>
          </w:p>
          <w:p w14:paraId="0EF53B97" w14:textId="161EA27A" w:rsidR="00F87924" w:rsidRPr="00E67260" w:rsidRDefault="00C27C46" w:rsidP="00F87924">
            <w:pPr>
              <w:spacing w:after="0" w:line="240" w:lineRule="auto"/>
              <w:jc w:val="center"/>
              <w:rPr>
                <w:rFonts w:eastAsia="Times New Roman" w:cs="Times New Roman"/>
                <w:sz w:val="24"/>
                <w:szCs w:val="24"/>
              </w:rPr>
            </w:pPr>
            <w:r>
              <w:rPr>
                <w:rFonts w:eastAsia="Times New Roman" w:cs="Times New Roman"/>
                <w:color w:val="000000"/>
              </w:rPr>
              <w:t>$8</w:t>
            </w:r>
            <w:r w:rsidR="00F87924" w:rsidRPr="00E67260">
              <w:rPr>
                <w:rFonts w:eastAsia="Times New Roman" w:cs="Times New Roman"/>
                <w:color w:val="000000"/>
              </w:rPr>
              <w:t>.00</w:t>
            </w:r>
          </w:p>
        </w:tc>
      </w:tr>
    </w:tbl>
    <w:p w14:paraId="0D264C22" w14:textId="77777777" w:rsidR="003D5757" w:rsidRDefault="003D5757" w:rsidP="00A02115">
      <w:pPr>
        <w:spacing w:after="0" w:line="240" w:lineRule="auto"/>
        <w:ind w:left="-180" w:right="-360"/>
        <w:rPr>
          <w:rFonts w:cs="Times New Roman"/>
          <w:sz w:val="21"/>
          <w:szCs w:val="21"/>
        </w:rPr>
      </w:pPr>
    </w:p>
    <w:p w14:paraId="61C44832" w14:textId="77777777" w:rsidR="00F87924" w:rsidRPr="00F87924" w:rsidRDefault="00F87924" w:rsidP="00F87924">
      <w:pPr>
        <w:spacing w:after="0" w:line="240" w:lineRule="auto"/>
        <w:rPr>
          <w:rFonts w:eastAsia="Times New Roman" w:cs="Times New Roman"/>
          <w:sz w:val="24"/>
          <w:szCs w:val="24"/>
        </w:rPr>
      </w:pPr>
      <w:r w:rsidRPr="00F87924">
        <w:rPr>
          <w:rFonts w:eastAsia="Times New Roman" w:cs="Times New Roman"/>
          <w:color w:val="000000"/>
          <w:sz w:val="24"/>
          <w:szCs w:val="24"/>
        </w:rPr>
        <w:t>This fee includes both morning and after school childcare.  Discounts are not given if one portion of the program is not utilized.   In the event of an emergency, the daily fee applies and payment will be expected at time of pick up.</w:t>
      </w:r>
    </w:p>
    <w:p w14:paraId="49A1D0D9" w14:textId="77777777" w:rsidR="00B34BBB" w:rsidRDefault="00B34BBB" w:rsidP="00E67260">
      <w:pPr>
        <w:spacing w:after="0" w:line="240" w:lineRule="auto"/>
        <w:rPr>
          <w:rFonts w:eastAsia="Times New Roman" w:cs="Times New Roman"/>
          <w:b/>
          <w:bCs/>
          <w:i/>
          <w:iCs/>
          <w:color w:val="000000"/>
          <w:sz w:val="24"/>
          <w:szCs w:val="24"/>
        </w:rPr>
      </w:pPr>
    </w:p>
    <w:p w14:paraId="5E59AF4B" w14:textId="6A52AD25" w:rsidR="00F87924" w:rsidRPr="00F87924" w:rsidRDefault="00E94EFE" w:rsidP="00E67260">
      <w:pPr>
        <w:spacing w:after="0" w:line="240" w:lineRule="auto"/>
        <w:rPr>
          <w:rFonts w:eastAsia="Times New Roman" w:cs="Times New Roman"/>
          <w:sz w:val="24"/>
          <w:szCs w:val="24"/>
        </w:rPr>
      </w:pPr>
      <w:commentRangeStart w:id="0"/>
      <w:r>
        <w:rPr>
          <w:rFonts w:eastAsia="Times New Roman" w:cs="Times New Roman"/>
          <w:b/>
          <w:bCs/>
          <w:i/>
          <w:iCs/>
          <w:color w:val="000000"/>
          <w:sz w:val="24"/>
          <w:szCs w:val="24"/>
        </w:rPr>
        <w:t xml:space="preserve">School hours are 8:10-3:00 for the 2016-2017 school year.  </w:t>
      </w:r>
      <w:r w:rsidR="00B34BBB">
        <w:rPr>
          <w:rFonts w:eastAsia="Times New Roman" w:cs="Times New Roman"/>
          <w:b/>
          <w:bCs/>
          <w:i/>
          <w:iCs/>
          <w:color w:val="000000"/>
          <w:sz w:val="24"/>
          <w:szCs w:val="24"/>
        </w:rPr>
        <w:t>If a</w:t>
      </w:r>
      <w:r w:rsidR="00C27C46">
        <w:rPr>
          <w:rFonts w:eastAsia="Times New Roman" w:cs="Times New Roman"/>
          <w:b/>
          <w:bCs/>
          <w:i/>
          <w:iCs/>
          <w:color w:val="000000"/>
          <w:sz w:val="24"/>
          <w:szCs w:val="24"/>
        </w:rPr>
        <w:t xml:space="preserve"> student is not picked up at 3:05</w:t>
      </w:r>
      <w:r w:rsidR="00F87924" w:rsidRPr="00F87924">
        <w:rPr>
          <w:rFonts w:eastAsia="Times New Roman" w:cs="Times New Roman"/>
          <w:b/>
          <w:bCs/>
          <w:i/>
          <w:iCs/>
          <w:color w:val="000000"/>
          <w:sz w:val="24"/>
          <w:szCs w:val="24"/>
        </w:rPr>
        <w:t xml:space="preserve"> by an adult, then the student will be brought to Green Kids.  </w:t>
      </w:r>
      <w:r>
        <w:rPr>
          <w:rFonts w:eastAsia="Times New Roman" w:cs="Times New Roman"/>
          <w:b/>
          <w:bCs/>
          <w:i/>
          <w:iCs/>
          <w:color w:val="000000"/>
          <w:sz w:val="24"/>
          <w:szCs w:val="24"/>
        </w:rPr>
        <w:t xml:space="preserve">There will be no charge from 3:05- 3:30.  After 3:30. </w:t>
      </w:r>
      <w:proofErr w:type="gramStart"/>
      <w:r>
        <w:rPr>
          <w:rFonts w:eastAsia="Times New Roman" w:cs="Times New Roman"/>
          <w:b/>
          <w:bCs/>
          <w:i/>
          <w:iCs/>
          <w:color w:val="000000"/>
          <w:sz w:val="24"/>
          <w:szCs w:val="24"/>
        </w:rPr>
        <w:t>a</w:t>
      </w:r>
      <w:proofErr w:type="gramEnd"/>
      <w:r w:rsidR="00F87924" w:rsidRPr="00F87924">
        <w:rPr>
          <w:rFonts w:eastAsia="Times New Roman" w:cs="Times New Roman"/>
          <w:b/>
          <w:bCs/>
          <w:i/>
          <w:iCs/>
          <w:color w:val="000000"/>
          <w:sz w:val="24"/>
          <w:szCs w:val="24"/>
        </w:rPr>
        <w:t xml:space="preserve"> daily fee charge will be added to the account once th</w:t>
      </w:r>
      <w:r w:rsidR="00C27C46">
        <w:rPr>
          <w:rFonts w:eastAsia="Times New Roman" w:cs="Times New Roman"/>
          <w:b/>
          <w:bCs/>
          <w:i/>
          <w:iCs/>
          <w:color w:val="000000"/>
          <w:sz w:val="24"/>
          <w:szCs w:val="24"/>
        </w:rPr>
        <w:t>e student is checked in</w:t>
      </w:r>
      <w:r w:rsidR="0018098F">
        <w:rPr>
          <w:rFonts w:eastAsia="Times New Roman" w:cs="Times New Roman"/>
          <w:b/>
          <w:bCs/>
          <w:i/>
          <w:iCs/>
          <w:color w:val="000000"/>
          <w:sz w:val="24"/>
          <w:szCs w:val="24"/>
        </w:rPr>
        <w:t>to Green</w:t>
      </w:r>
      <w:r w:rsidR="00F87924" w:rsidRPr="00F87924">
        <w:rPr>
          <w:rFonts w:eastAsia="Times New Roman" w:cs="Times New Roman"/>
          <w:b/>
          <w:bCs/>
          <w:i/>
          <w:iCs/>
          <w:color w:val="000000"/>
          <w:sz w:val="24"/>
          <w:szCs w:val="24"/>
        </w:rPr>
        <w:t xml:space="preserve"> Kids.  </w:t>
      </w:r>
      <w:commentRangeEnd w:id="0"/>
      <w:r w:rsidR="00720884">
        <w:rPr>
          <w:rStyle w:val="CommentReference"/>
        </w:rPr>
        <w:commentReference w:id="0"/>
      </w:r>
    </w:p>
    <w:p w14:paraId="78E89139" w14:textId="77777777" w:rsidR="00B34BBB" w:rsidRDefault="00B34BBB" w:rsidP="00F87924">
      <w:pPr>
        <w:spacing w:after="0" w:line="240" w:lineRule="auto"/>
        <w:rPr>
          <w:rFonts w:eastAsia="Times New Roman" w:cs="Times New Roman"/>
          <w:b/>
          <w:bCs/>
          <w:color w:val="000000"/>
          <w:sz w:val="24"/>
          <w:szCs w:val="24"/>
        </w:rPr>
      </w:pPr>
    </w:p>
    <w:p w14:paraId="31A6C73C" w14:textId="77777777" w:rsidR="00F87924" w:rsidRPr="00F87924" w:rsidRDefault="00F87924" w:rsidP="00F87924">
      <w:pPr>
        <w:spacing w:after="0" w:line="240" w:lineRule="auto"/>
        <w:rPr>
          <w:rFonts w:eastAsia="Times New Roman" w:cs="Times New Roman"/>
          <w:sz w:val="24"/>
          <w:szCs w:val="24"/>
        </w:rPr>
      </w:pPr>
      <w:r w:rsidRPr="00F87924">
        <w:rPr>
          <w:rFonts w:eastAsia="Times New Roman" w:cs="Times New Roman"/>
          <w:b/>
          <w:bCs/>
          <w:color w:val="000000"/>
          <w:sz w:val="24"/>
          <w:szCs w:val="24"/>
        </w:rPr>
        <w:t>Payment</w:t>
      </w:r>
    </w:p>
    <w:p w14:paraId="66360D5B" w14:textId="200D5192" w:rsidR="00F87924" w:rsidRDefault="00F87924" w:rsidP="00F87924">
      <w:pPr>
        <w:spacing w:after="0" w:line="240" w:lineRule="auto"/>
        <w:rPr>
          <w:rFonts w:eastAsia="Times New Roman" w:cs="Times New Roman"/>
          <w:color w:val="000000"/>
          <w:sz w:val="24"/>
          <w:szCs w:val="24"/>
        </w:rPr>
      </w:pPr>
      <w:r w:rsidRPr="00F87924">
        <w:rPr>
          <w:rFonts w:eastAsia="Times New Roman" w:cs="Times New Roman"/>
          <w:color w:val="000000"/>
          <w:sz w:val="24"/>
          <w:szCs w:val="24"/>
        </w:rPr>
        <w:t>Parents are required to pay for child care in advance.  Payments are due the first school day of each month or the first day of the new t</w:t>
      </w:r>
      <w:r w:rsidR="00E67260">
        <w:rPr>
          <w:rFonts w:eastAsia="Times New Roman" w:cs="Times New Roman"/>
          <w:color w:val="000000"/>
          <w:sz w:val="24"/>
          <w:szCs w:val="24"/>
        </w:rPr>
        <w:t>rimester. (See school calendar)</w:t>
      </w:r>
      <w:r>
        <w:rPr>
          <w:rFonts w:eastAsia="Times New Roman" w:cs="Times New Roman"/>
          <w:color w:val="000000"/>
          <w:sz w:val="24"/>
          <w:szCs w:val="24"/>
        </w:rPr>
        <w:t>.</w:t>
      </w:r>
      <w:r w:rsidR="00C27C46">
        <w:rPr>
          <w:rFonts w:eastAsia="Times New Roman" w:cs="Times New Roman"/>
          <w:color w:val="000000"/>
          <w:sz w:val="24"/>
          <w:szCs w:val="24"/>
        </w:rPr>
        <w:t xml:space="preserve">  Payments may be made by credit card, debit card, check or cash.  We also except DHS payments, if qualified and approved.</w:t>
      </w:r>
    </w:p>
    <w:p w14:paraId="27732010" w14:textId="77777777" w:rsidR="00C27C46" w:rsidRDefault="00C27C46" w:rsidP="00C27C46">
      <w:pPr>
        <w:spacing w:after="0" w:line="240" w:lineRule="auto"/>
        <w:rPr>
          <w:rFonts w:eastAsia="Times New Roman" w:cs="Times New Roman"/>
          <w:b/>
          <w:bCs/>
          <w:color w:val="000000"/>
          <w:sz w:val="24"/>
          <w:szCs w:val="24"/>
        </w:rPr>
      </w:pPr>
      <w:r w:rsidRPr="00F87924">
        <w:rPr>
          <w:rFonts w:eastAsia="Times New Roman" w:cs="Times New Roman"/>
          <w:color w:val="000000"/>
          <w:sz w:val="24"/>
          <w:szCs w:val="24"/>
        </w:rPr>
        <w:t xml:space="preserve">When paying you will be issued a receipt for funds paid. </w:t>
      </w:r>
      <w:r>
        <w:rPr>
          <w:rFonts w:eastAsia="Times New Roman" w:cs="Times New Roman"/>
          <w:b/>
          <w:bCs/>
          <w:color w:val="000000"/>
          <w:sz w:val="24"/>
          <w:szCs w:val="24"/>
        </w:rPr>
        <w:t>There will be a $25</w:t>
      </w:r>
      <w:r w:rsidRPr="00F87924">
        <w:rPr>
          <w:rFonts w:eastAsia="Times New Roman" w:cs="Times New Roman"/>
          <w:b/>
          <w:bCs/>
          <w:color w:val="000000"/>
          <w:sz w:val="24"/>
          <w:szCs w:val="24"/>
        </w:rPr>
        <w:t>.00 fee assessed for a check returned for insufficient funds.  </w:t>
      </w:r>
      <w:r w:rsidRPr="00F87924">
        <w:rPr>
          <w:rFonts w:eastAsia="Times New Roman" w:cs="Times New Roman"/>
          <w:color w:val="000000"/>
          <w:sz w:val="24"/>
          <w:szCs w:val="24"/>
        </w:rPr>
        <w:t xml:space="preserve">Failure to make payment will result </w:t>
      </w:r>
      <w:r>
        <w:rPr>
          <w:rFonts w:eastAsia="Times New Roman" w:cs="Times New Roman"/>
          <w:color w:val="000000"/>
          <w:sz w:val="24"/>
          <w:szCs w:val="24"/>
        </w:rPr>
        <w:t xml:space="preserve">in loss of childcare services. </w:t>
      </w:r>
      <w:r w:rsidRPr="00F87924">
        <w:rPr>
          <w:rFonts w:eastAsia="Times New Roman" w:cs="Times New Roman"/>
          <w:color w:val="000000"/>
          <w:sz w:val="24"/>
          <w:szCs w:val="24"/>
        </w:rPr>
        <w:t> </w:t>
      </w:r>
      <w:r>
        <w:rPr>
          <w:rFonts w:eastAsia="Times New Roman" w:cs="Times New Roman"/>
          <w:b/>
          <w:bCs/>
          <w:color w:val="000000"/>
          <w:sz w:val="24"/>
          <w:szCs w:val="24"/>
        </w:rPr>
        <w:t xml:space="preserve"> </w:t>
      </w:r>
    </w:p>
    <w:p w14:paraId="42AB3D9E" w14:textId="77777777" w:rsidR="00F87924" w:rsidRPr="00F87924" w:rsidRDefault="00F87924" w:rsidP="00F87924">
      <w:pPr>
        <w:spacing w:after="0" w:line="240" w:lineRule="auto"/>
        <w:rPr>
          <w:rFonts w:eastAsia="Times New Roman" w:cs="Times New Roman"/>
          <w:sz w:val="24"/>
          <w:szCs w:val="24"/>
        </w:rPr>
      </w:pPr>
    </w:p>
    <w:p w14:paraId="3E679CE8" w14:textId="77777777" w:rsidR="00F87924" w:rsidRPr="00F87924" w:rsidRDefault="00F87924" w:rsidP="00E94EFE">
      <w:pPr>
        <w:spacing w:after="0" w:line="240" w:lineRule="auto"/>
        <w:rPr>
          <w:rFonts w:eastAsia="Times New Roman" w:cs="Times New Roman"/>
          <w:sz w:val="24"/>
          <w:szCs w:val="24"/>
        </w:rPr>
      </w:pPr>
      <w:commentRangeStart w:id="1"/>
      <w:r w:rsidRPr="00F87924">
        <w:rPr>
          <w:rFonts w:eastAsia="Times New Roman" w:cs="Times New Roman"/>
          <w:color w:val="000000"/>
          <w:sz w:val="24"/>
          <w:szCs w:val="24"/>
          <w:u w:val="single"/>
        </w:rPr>
        <w:t>Trimester Due Dates:</w:t>
      </w:r>
    </w:p>
    <w:p w14:paraId="6DE73DFA" w14:textId="26E0A665" w:rsidR="00F87924" w:rsidRPr="00F87924" w:rsidRDefault="00C27C46" w:rsidP="00E94EFE">
      <w:pPr>
        <w:spacing w:after="0" w:line="240" w:lineRule="auto"/>
        <w:rPr>
          <w:rFonts w:eastAsia="Times New Roman" w:cs="Times New Roman"/>
          <w:sz w:val="24"/>
          <w:szCs w:val="24"/>
        </w:rPr>
      </w:pPr>
      <w:r>
        <w:rPr>
          <w:rFonts w:eastAsia="Times New Roman" w:cs="Times New Roman"/>
          <w:color w:val="000000"/>
          <w:sz w:val="24"/>
          <w:szCs w:val="24"/>
        </w:rPr>
        <w:t>September 6, 2016</w:t>
      </w:r>
    </w:p>
    <w:p w14:paraId="5B41807A" w14:textId="558D419F" w:rsidR="00F87924" w:rsidRPr="00F87924" w:rsidRDefault="00C27C46" w:rsidP="00E94EFE">
      <w:pPr>
        <w:spacing w:after="0" w:line="240" w:lineRule="auto"/>
        <w:rPr>
          <w:rFonts w:eastAsia="Times New Roman" w:cs="Times New Roman"/>
          <w:sz w:val="24"/>
          <w:szCs w:val="24"/>
        </w:rPr>
      </w:pPr>
      <w:r>
        <w:rPr>
          <w:rFonts w:eastAsia="Times New Roman" w:cs="Times New Roman"/>
          <w:color w:val="000000"/>
          <w:sz w:val="24"/>
          <w:szCs w:val="24"/>
        </w:rPr>
        <w:t>November 29, 2016</w:t>
      </w:r>
    </w:p>
    <w:p w14:paraId="7AEAAE72" w14:textId="5F628C96" w:rsidR="00F87924" w:rsidRPr="00F87924" w:rsidRDefault="00C27C46" w:rsidP="00E94EFE">
      <w:pPr>
        <w:spacing w:after="0" w:line="240" w:lineRule="auto"/>
        <w:rPr>
          <w:rFonts w:eastAsia="Times New Roman" w:cs="Times New Roman"/>
          <w:sz w:val="24"/>
          <w:szCs w:val="24"/>
        </w:rPr>
      </w:pPr>
      <w:r>
        <w:rPr>
          <w:rFonts w:eastAsia="Times New Roman" w:cs="Times New Roman"/>
          <w:color w:val="000000"/>
          <w:sz w:val="24"/>
          <w:szCs w:val="24"/>
        </w:rPr>
        <w:t>March 7, 2017</w:t>
      </w:r>
      <w:commentRangeEnd w:id="1"/>
      <w:r w:rsidR="00720884">
        <w:rPr>
          <w:rStyle w:val="CommentReference"/>
        </w:rPr>
        <w:commentReference w:id="1"/>
      </w:r>
    </w:p>
    <w:p w14:paraId="18333B5C" w14:textId="77777777" w:rsidR="00F87924" w:rsidRPr="00F87924" w:rsidRDefault="00F87924" w:rsidP="00F87924">
      <w:pPr>
        <w:spacing w:after="0" w:line="240" w:lineRule="auto"/>
        <w:rPr>
          <w:rFonts w:eastAsia="Times New Roman" w:cs="Times New Roman"/>
          <w:sz w:val="24"/>
          <w:szCs w:val="24"/>
        </w:rPr>
      </w:pPr>
    </w:p>
    <w:p w14:paraId="02247D93" w14:textId="77777777" w:rsidR="0018098F" w:rsidRDefault="0018098F" w:rsidP="00F87924">
      <w:pPr>
        <w:spacing w:after="0" w:line="240" w:lineRule="auto"/>
        <w:rPr>
          <w:rFonts w:eastAsia="Times New Roman" w:cs="Times New Roman"/>
          <w:b/>
          <w:bCs/>
          <w:color w:val="000000"/>
          <w:sz w:val="24"/>
          <w:szCs w:val="24"/>
        </w:rPr>
      </w:pPr>
    </w:p>
    <w:p w14:paraId="4CF21CD6" w14:textId="77777777" w:rsidR="0018098F" w:rsidRDefault="0018098F" w:rsidP="00F87924">
      <w:pPr>
        <w:spacing w:after="0" w:line="240" w:lineRule="auto"/>
        <w:rPr>
          <w:rFonts w:eastAsia="Times New Roman" w:cs="Times New Roman"/>
          <w:b/>
          <w:bCs/>
          <w:color w:val="000000"/>
          <w:sz w:val="24"/>
          <w:szCs w:val="24"/>
        </w:rPr>
      </w:pPr>
    </w:p>
    <w:p w14:paraId="2E57FD78" w14:textId="77777777" w:rsidR="00F87924" w:rsidRPr="00F87924" w:rsidRDefault="00F87924" w:rsidP="00F87924">
      <w:pPr>
        <w:spacing w:after="0" w:line="240" w:lineRule="auto"/>
        <w:rPr>
          <w:rFonts w:eastAsia="Times New Roman" w:cs="Times New Roman"/>
          <w:sz w:val="24"/>
          <w:szCs w:val="24"/>
        </w:rPr>
      </w:pPr>
      <w:r w:rsidRPr="00F87924">
        <w:rPr>
          <w:rFonts w:eastAsia="Times New Roman" w:cs="Times New Roman"/>
          <w:b/>
          <w:bCs/>
          <w:color w:val="000000"/>
          <w:sz w:val="24"/>
          <w:szCs w:val="24"/>
        </w:rPr>
        <w:lastRenderedPageBreak/>
        <w:t xml:space="preserve">Late Payment/Negative Balance </w:t>
      </w:r>
    </w:p>
    <w:p w14:paraId="00A3B97E" w14:textId="77777777" w:rsidR="00F87924" w:rsidRPr="00F87924" w:rsidRDefault="00F87924" w:rsidP="00F87924">
      <w:pPr>
        <w:spacing w:after="0" w:line="240" w:lineRule="auto"/>
        <w:rPr>
          <w:rFonts w:eastAsia="Times New Roman" w:cs="Times New Roman"/>
          <w:sz w:val="24"/>
          <w:szCs w:val="24"/>
        </w:rPr>
      </w:pPr>
    </w:p>
    <w:p w14:paraId="240FC289" w14:textId="1584160E" w:rsidR="00F87924" w:rsidRPr="00F87924" w:rsidRDefault="00F87924" w:rsidP="00F87924">
      <w:pPr>
        <w:spacing w:after="0" w:line="240" w:lineRule="auto"/>
        <w:rPr>
          <w:rFonts w:eastAsia="Times New Roman" w:cs="Times New Roman"/>
          <w:sz w:val="24"/>
          <w:szCs w:val="24"/>
        </w:rPr>
      </w:pPr>
      <w:r w:rsidRPr="00F87924">
        <w:rPr>
          <w:rFonts w:eastAsia="Times New Roman" w:cs="Times New Roman"/>
          <w:color w:val="000000"/>
          <w:sz w:val="24"/>
          <w:szCs w:val="24"/>
        </w:rPr>
        <w:t>If a family accum</w:t>
      </w:r>
      <w:r w:rsidR="00C27C46">
        <w:rPr>
          <w:rFonts w:eastAsia="Times New Roman" w:cs="Times New Roman"/>
          <w:color w:val="000000"/>
          <w:sz w:val="24"/>
          <w:szCs w:val="24"/>
        </w:rPr>
        <w:t>ulates an outstanding bill of $40</w:t>
      </w:r>
      <w:r w:rsidRPr="00F87924">
        <w:rPr>
          <w:rFonts w:eastAsia="Times New Roman" w:cs="Times New Roman"/>
          <w:color w:val="000000"/>
          <w:sz w:val="24"/>
          <w:szCs w:val="24"/>
        </w:rPr>
        <w:t xml:space="preserve">, child care services will be withheld until the balance has been paid.  Once an outstanding bill notice has been given, the family has </w:t>
      </w:r>
      <w:r>
        <w:rPr>
          <w:rFonts w:eastAsia="Times New Roman" w:cs="Times New Roman"/>
          <w:color w:val="000000"/>
          <w:sz w:val="24"/>
          <w:szCs w:val="24"/>
        </w:rPr>
        <w:t>five (</w:t>
      </w:r>
      <w:r w:rsidRPr="00F87924">
        <w:rPr>
          <w:rFonts w:eastAsia="Times New Roman" w:cs="Times New Roman"/>
          <w:color w:val="000000"/>
          <w:sz w:val="24"/>
          <w:szCs w:val="24"/>
        </w:rPr>
        <w:t>5</w:t>
      </w:r>
      <w:r>
        <w:rPr>
          <w:rFonts w:eastAsia="Times New Roman" w:cs="Times New Roman"/>
          <w:color w:val="000000"/>
          <w:sz w:val="24"/>
          <w:szCs w:val="24"/>
        </w:rPr>
        <w:t>)</w:t>
      </w:r>
      <w:r w:rsidRPr="00F87924">
        <w:rPr>
          <w:rFonts w:eastAsia="Times New Roman" w:cs="Times New Roman"/>
          <w:color w:val="000000"/>
          <w:sz w:val="24"/>
          <w:szCs w:val="24"/>
        </w:rPr>
        <w:t xml:space="preserve"> business days to issue payment.  If a negative balance has been occurred for 10 days, the student cannot take part in child care services until the balance is paid in full.  Therefore, the student must be picked up from school at dismissal. </w:t>
      </w:r>
    </w:p>
    <w:p w14:paraId="5EAA9C18" w14:textId="77777777" w:rsidR="00F87924" w:rsidRDefault="00F87924" w:rsidP="00F87924">
      <w:pPr>
        <w:spacing w:after="0" w:line="240" w:lineRule="auto"/>
        <w:rPr>
          <w:rFonts w:eastAsia="Times New Roman" w:cs="Times New Roman"/>
          <w:sz w:val="24"/>
          <w:szCs w:val="24"/>
        </w:rPr>
      </w:pPr>
    </w:p>
    <w:p w14:paraId="1736E381" w14:textId="77777777" w:rsidR="00C61E95" w:rsidRPr="00F87924" w:rsidRDefault="00C61E95" w:rsidP="00C61E95">
      <w:pPr>
        <w:spacing w:after="0" w:line="240" w:lineRule="auto"/>
        <w:rPr>
          <w:rFonts w:eastAsiaTheme="minorEastAsia" w:cs="Arial"/>
          <w:b/>
          <w:sz w:val="24"/>
          <w:szCs w:val="24"/>
        </w:rPr>
      </w:pPr>
      <w:r w:rsidRPr="00F87924">
        <w:rPr>
          <w:rFonts w:eastAsiaTheme="minorEastAsia" w:cs="Arial"/>
          <w:b/>
          <w:sz w:val="24"/>
          <w:szCs w:val="24"/>
        </w:rPr>
        <w:t>Drop Off/Pick Up Procedure:</w:t>
      </w:r>
    </w:p>
    <w:p w14:paraId="2FC2882F" w14:textId="77777777" w:rsidR="00C61E95" w:rsidRDefault="00C61E95" w:rsidP="00C61E95">
      <w:pPr>
        <w:spacing w:after="0" w:line="240" w:lineRule="auto"/>
        <w:rPr>
          <w:rFonts w:eastAsia="Times New Roman" w:cs="Times New Roman"/>
          <w:sz w:val="24"/>
          <w:szCs w:val="24"/>
        </w:rPr>
      </w:pPr>
      <w:r w:rsidRPr="00F87924">
        <w:rPr>
          <w:rFonts w:eastAsia="Times New Roman" w:cs="Times New Roman"/>
          <w:sz w:val="24"/>
          <w:szCs w:val="24"/>
        </w:rPr>
        <w:t>New Branches Charter Academy does not assume responsibility for your child until he or she is signed in and out by the Parent or Guardian (as required by State of Michigan Licensing).</w:t>
      </w:r>
    </w:p>
    <w:p w14:paraId="54EF2F04" w14:textId="77777777" w:rsidR="00C61E95" w:rsidRPr="00F87924" w:rsidRDefault="00C61E95" w:rsidP="00C61E95">
      <w:pPr>
        <w:spacing w:after="0" w:line="240" w:lineRule="auto"/>
        <w:rPr>
          <w:rFonts w:eastAsia="Times New Roman" w:cs="Times New Roman"/>
          <w:sz w:val="24"/>
          <w:szCs w:val="24"/>
        </w:rPr>
      </w:pPr>
    </w:p>
    <w:p w14:paraId="76EB9247" w14:textId="77777777" w:rsidR="00C61E95" w:rsidRPr="00F87924" w:rsidRDefault="00C61E95" w:rsidP="00C61E95">
      <w:pPr>
        <w:spacing w:after="0" w:line="240" w:lineRule="auto"/>
        <w:rPr>
          <w:rFonts w:eastAsia="Times New Roman" w:cs="Times New Roman"/>
          <w:sz w:val="24"/>
          <w:szCs w:val="24"/>
        </w:rPr>
      </w:pPr>
      <w:r w:rsidRPr="00F87924">
        <w:rPr>
          <w:rFonts w:eastAsia="Times New Roman" w:cs="Times New Roman"/>
          <w:color w:val="000000"/>
          <w:sz w:val="24"/>
          <w:szCs w:val="24"/>
        </w:rPr>
        <w:t xml:space="preserve">A child </w:t>
      </w:r>
      <w:r w:rsidRPr="00F87924">
        <w:rPr>
          <w:rFonts w:eastAsia="Times New Roman" w:cs="Times New Roman"/>
          <w:b/>
          <w:bCs/>
          <w:color w:val="000000"/>
          <w:sz w:val="24"/>
          <w:szCs w:val="24"/>
          <w:u w:val="single"/>
        </w:rPr>
        <w:t>may not</w:t>
      </w:r>
      <w:r w:rsidRPr="00F87924">
        <w:rPr>
          <w:rFonts w:eastAsia="Times New Roman" w:cs="Times New Roman"/>
          <w:color w:val="000000"/>
          <w:sz w:val="24"/>
          <w:szCs w:val="24"/>
        </w:rPr>
        <w:t xml:space="preserve"> sign himself or herself in or out of childcare services. The only person who can sign in a child or pick up a child is the parent or person designated on the emergency card.</w:t>
      </w:r>
    </w:p>
    <w:p w14:paraId="4657A83A" w14:textId="77777777" w:rsidR="00C61E95" w:rsidRPr="00F87924" w:rsidRDefault="00C61E95" w:rsidP="00C61E95">
      <w:pPr>
        <w:spacing w:after="0" w:line="240" w:lineRule="auto"/>
        <w:rPr>
          <w:rFonts w:eastAsia="Times New Roman" w:cs="Times New Roman"/>
          <w:sz w:val="24"/>
          <w:szCs w:val="24"/>
        </w:rPr>
      </w:pPr>
    </w:p>
    <w:p w14:paraId="2BDD8B6B" w14:textId="77777777" w:rsidR="00C61E95" w:rsidRPr="00F87924" w:rsidRDefault="00C61E95" w:rsidP="00C61E95">
      <w:pPr>
        <w:spacing w:after="0" w:line="240" w:lineRule="auto"/>
        <w:rPr>
          <w:rFonts w:eastAsia="Times New Roman" w:cs="Times New Roman"/>
          <w:sz w:val="24"/>
          <w:szCs w:val="24"/>
        </w:rPr>
      </w:pPr>
      <w:r w:rsidRPr="00F87924">
        <w:rPr>
          <w:rFonts w:eastAsia="Times New Roman" w:cs="Times New Roman"/>
          <w:color w:val="000000"/>
          <w:sz w:val="24"/>
          <w:szCs w:val="24"/>
        </w:rPr>
        <w:t>The parent or approved person bringing a child to school or picking up the child at the end of the school day must bring the child to the child care room in the morning and sign in.  The person picking up the child after school must come to the childcare room and sign the child out.</w:t>
      </w:r>
    </w:p>
    <w:p w14:paraId="6D3A533F" w14:textId="77777777" w:rsidR="00C61E95" w:rsidRPr="00F87924" w:rsidRDefault="00C61E95" w:rsidP="00C61E95">
      <w:pPr>
        <w:spacing w:after="0" w:line="240" w:lineRule="auto"/>
        <w:rPr>
          <w:rFonts w:eastAsia="Times New Roman" w:cs="Times New Roman"/>
          <w:sz w:val="24"/>
          <w:szCs w:val="24"/>
        </w:rPr>
      </w:pPr>
    </w:p>
    <w:p w14:paraId="71988DBF" w14:textId="77777777" w:rsidR="00C61E95" w:rsidRPr="00F87924" w:rsidRDefault="00C61E95" w:rsidP="00C61E95">
      <w:pPr>
        <w:spacing w:after="0" w:line="240" w:lineRule="auto"/>
        <w:rPr>
          <w:rFonts w:eastAsia="Times New Roman" w:cs="Times New Roman"/>
          <w:sz w:val="24"/>
          <w:szCs w:val="24"/>
        </w:rPr>
      </w:pPr>
      <w:r w:rsidRPr="00F87924">
        <w:rPr>
          <w:rFonts w:eastAsia="Times New Roman" w:cs="Times New Roman"/>
          <w:color w:val="000000"/>
          <w:sz w:val="24"/>
          <w:szCs w:val="24"/>
        </w:rPr>
        <w:t>Sign-in and sign-out procedures must be followed or services will be terminated.  Calling ahead does not meet the standard for signing in or signing out.  If a parent will have someone else drop off or pick up his or her child, the child care supervisor must be notified of the person’s name and relationship or the child will remain in childcare until a properly authorized person comes to pick up the child.</w:t>
      </w:r>
    </w:p>
    <w:p w14:paraId="517AF40B" w14:textId="77777777" w:rsidR="00CB1406" w:rsidRDefault="00CB1406" w:rsidP="00C61E95">
      <w:pPr>
        <w:spacing w:after="0" w:line="240" w:lineRule="auto"/>
        <w:rPr>
          <w:rFonts w:eastAsia="Times New Roman" w:cs="Times New Roman"/>
          <w:b/>
          <w:bCs/>
          <w:color w:val="000000"/>
          <w:sz w:val="24"/>
          <w:szCs w:val="24"/>
        </w:rPr>
      </w:pPr>
    </w:p>
    <w:p w14:paraId="25CA38D9" w14:textId="74F12E3F" w:rsidR="00C61E95" w:rsidRPr="00F87924" w:rsidRDefault="00C61E95" w:rsidP="00C61E95">
      <w:pPr>
        <w:spacing w:after="0" w:line="240" w:lineRule="auto"/>
        <w:rPr>
          <w:rFonts w:eastAsia="Times New Roman" w:cs="Times New Roman"/>
          <w:sz w:val="24"/>
          <w:szCs w:val="24"/>
        </w:rPr>
      </w:pPr>
      <w:r w:rsidRPr="00F87924">
        <w:rPr>
          <w:rFonts w:eastAsia="Times New Roman" w:cs="Times New Roman"/>
          <w:b/>
          <w:bCs/>
          <w:color w:val="000000"/>
          <w:sz w:val="24"/>
          <w:szCs w:val="24"/>
        </w:rPr>
        <w:t>Late Arrival</w:t>
      </w:r>
    </w:p>
    <w:p w14:paraId="59F3A31D" w14:textId="77777777" w:rsidR="00C61E95" w:rsidRPr="00F87924" w:rsidRDefault="00C61E95" w:rsidP="00C61E95">
      <w:pPr>
        <w:spacing w:after="0" w:line="240" w:lineRule="auto"/>
        <w:rPr>
          <w:rFonts w:eastAsia="Times New Roman" w:cs="Times New Roman"/>
          <w:sz w:val="24"/>
          <w:szCs w:val="24"/>
        </w:rPr>
      </w:pPr>
      <w:r w:rsidRPr="00F87924">
        <w:rPr>
          <w:rFonts w:eastAsia="Times New Roman" w:cs="Times New Roman"/>
          <w:color w:val="000000"/>
          <w:sz w:val="24"/>
          <w:szCs w:val="24"/>
        </w:rPr>
        <w:t xml:space="preserve">Children that are not picked up on time (before 6:00) will occur a $20 fee.  If the child has not been picked up by 6:15, another $20 fee will be charged.  This pattern will follow for every 15 minutes thereafter. </w:t>
      </w:r>
    </w:p>
    <w:p w14:paraId="6C655FDD" w14:textId="77777777" w:rsidR="00C61E95" w:rsidRPr="00F87924" w:rsidRDefault="00C61E95" w:rsidP="00C61E95">
      <w:pPr>
        <w:spacing w:after="0" w:line="240" w:lineRule="auto"/>
        <w:rPr>
          <w:rFonts w:eastAsia="Times New Roman" w:cs="Times New Roman"/>
          <w:sz w:val="24"/>
          <w:szCs w:val="24"/>
        </w:rPr>
      </w:pPr>
    </w:p>
    <w:p w14:paraId="58B1E143" w14:textId="77777777" w:rsidR="0018098F" w:rsidRPr="00F87924" w:rsidRDefault="0018098F" w:rsidP="0018098F">
      <w:pPr>
        <w:spacing w:after="0" w:line="240" w:lineRule="auto"/>
        <w:rPr>
          <w:rFonts w:eastAsiaTheme="minorEastAsia" w:cs="Arial"/>
          <w:b/>
          <w:sz w:val="24"/>
          <w:szCs w:val="24"/>
        </w:rPr>
      </w:pPr>
      <w:r w:rsidRPr="00F87924">
        <w:rPr>
          <w:rFonts w:eastAsiaTheme="minorEastAsia" w:cs="Arial"/>
          <w:b/>
          <w:sz w:val="24"/>
          <w:szCs w:val="24"/>
        </w:rPr>
        <w:t>Emergency Cards:</w:t>
      </w:r>
    </w:p>
    <w:p w14:paraId="3B1BB689" w14:textId="77777777" w:rsidR="0018098F" w:rsidRPr="00F87924" w:rsidRDefault="0018098F" w:rsidP="0018098F">
      <w:pPr>
        <w:spacing w:after="0" w:line="240" w:lineRule="auto"/>
        <w:rPr>
          <w:rFonts w:eastAsiaTheme="minorEastAsia" w:cs="Arial"/>
          <w:b/>
          <w:sz w:val="24"/>
          <w:szCs w:val="24"/>
        </w:rPr>
      </w:pPr>
      <w:r w:rsidRPr="00F87924">
        <w:rPr>
          <w:rFonts w:eastAsiaTheme="minorEastAsia" w:cs="Arial"/>
          <w:sz w:val="24"/>
          <w:szCs w:val="24"/>
        </w:rPr>
        <w:t>Parents will complete an emergency card at the time of enrollment.  Your child will ONLY be released to someone authorized on that card.  Please keep us up to date if the information on that card should change.</w:t>
      </w:r>
    </w:p>
    <w:p w14:paraId="4F7B11D5" w14:textId="77777777" w:rsidR="0018098F" w:rsidRPr="00F87924" w:rsidRDefault="0018098F" w:rsidP="0018098F">
      <w:pPr>
        <w:spacing w:after="0" w:line="240" w:lineRule="auto"/>
        <w:rPr>
          <w:rFonts w:eastAsiaTheme="minorEastAsia" w:cs="Arial"/>
          <w:sz w:val="24"/>
          <w:szCs w:val="24"/>
        </w:rPr>
      </w:pPr>
    </w:p>
    <w:p w14:paraId="3F67FB22" w14:textId="77777777" w:rsidR="0018098F" w:rsidRPr="00F87924" w:rsidRDefault="0018098F" w:rsidP="0018098F">
      <w:pPr>
        <w:spacing w:after="0" w:line="240" w:lineRule="auto"/>
        <w:rPr>
          <w:rFonts w:eastAsiaTheme="minorEastAsia" w:cs="Arial"/>
          <w:b/>
          <w:sz w:val="24"/>
          <w:szCs w:val="24"/>
        </w:rPr>
      </w:pPr>
      <w:r w:rsidRPr="00F87924">
        <w:rPr>
          <w:rFonts w:eastAsiaTheme="minorEastAsia" w:cs="Arial"/>
          <w:b/>
          <w:sz w:val="24"/>
          <w:szCs w:val="24"/>
        </w:rPr>
        <w:t>Custody Issues:</w:t>
      </w:r>
    </w:p>
    <w:p w14:paraId="131A30A1" w14:textId="77777777" w:rsidR="0018098F" w:rsidRPr="00F87924" w:rsidRDefault="0018098F" w:rsidP="0018098F">
      <w:pPr>
        <w:spacing w:after="0" w:line="240" w:lineRule="auto"/>
        <w:rPr>
          <w:rFonts w:eastAsiaTheme="minorEastAsia" w:cs="Arial"/>
          <w:b/>
          <w:sz w:val="24"/>
          <w:szCs w:val="24"/>
        </w:rPr>
      </w:pPr>
      <w:r w:rsidRPr="00F87924">
        <w:rPr>
          <w:rFonts w:eastAsiaTheme="minorEastAsia" w:cs="Arial"/>
          <w:sz w:val="24"/>
          <w:szCs w:val="24"/>
        </w:rPr>
        <w:t>We realize that for our families, sometimes custody is an issue.  We must have a copy of a custody order on file outlining your child’s custody arrangement.  Only with this order may we respect any wishes you might have for your child not to be released to the non-custodial parent.</w:t>
      </w:r>
    </w:p>
    <w:p w14:paraId="0BF1CEA5" w14:textId="77777777" w:rsidR="0018098F" w:rsidRDefault="0018098F" w:rsidP="00C61E95">
      <w:pPr>
        <w:spacing w:after="0" w:line="240" w:lineRule="auto"/>
        <w:rPr>
          <w:rFonts w:eastAsia="Times New Roman" w:cs="Times New Roman"/>
          <w:b/>
          <w:bCs/>
          <w:color w:val="000000"/>
          <w:sz w:val="24"/>
          <w:szCs w:val="24"/>
        </w:rPr>
      </w:pPr>
    </w:p>
    <w:p w14:paraId="074ECA31" w14:textId="77777777" w:rsidR="00C27C46" w:rsidRDefault="00C27C46" w:rsidP="00C61E95">
      <w:pPr>
        <w:spacing w:after="0" w:line="240" w:lineRule="auto"/>
        <w:rPr>
          <w:rFonts w:eastAsia="Times New Roman" w:cs="Times New Roman"/>
          <w:b/>
          <w:bCs/>
          <w:color w:val="000000"/>
          <w:sz w:val="24"/>
          <w:szCs w:val="24"/>
        </w:rPr>
      </w:pPr>
    </w:p>
    <w:p w14:paraId="2923BCF8" w14:textId="77777777" w:rsidR="00C61E95" w:rsidRPr="00F87924" w:rsidRDefault="00C61E95" w:rsidP="00C61E95">
      <w:pPr>
        <w:spacing w:after="0" w:line="240" w:lineRule="auto"/>
        <w:rPr>
          <w:rFonts w:eastAsia="Times New Roman" w:cs="Times New Roman"/>
          <w:sz w:val="24"/>
          <w:szCs w:val="24"/>
        </w:rPr>
      </w:pPr>
      <w:r w:rsidRPr="00F87924">
        <w:rPr>
          <w:rFonts w:eastAsia="Times New Roman" w:cs="Times New Roman"/>
          <w:b/>
          <w:bCs/>
          <w:color w:val="000000"/>
          <w:sz w:val="24"/>
          <w:szCs w:val="24"/>
        </w:rPr>
        <w:lastRenderedPageBreak/>
        <w:t>Release of Children</w:t>
      </w:r>
    </w:p>
    <w:p w14:paraId="5B1539D4" w14:textId="77777777" w:rsidR="00C61E95" w:rsidRDefault="00C61E95" w:rsidP="00C61E95">
      <w:pPr>
        <w:spacing w:after="0" w:line="240" w:lineRule="auto"/>
        <w:rPr>
          <w:rFonts w:eastAsia="Times New Roman" w:cs="Times New Roman"/>
          <w:color w:val="000000"/>
          <w:sz w:val="24"/>
          <w:szCs w:val="24"/>
        </w:rPr>
      </w:pPr>
      <w:r w:rsidRPr="00F87924">
        <w:rPr>
          <w:rFonts w:eastAsia="Times New Roman" w:cs="Times New Roman"/>
          <w:color w:val="000000"/>
          <w:sz w:val="24"/>
          <w:szCs w:val="24"/>
        </w:rPr>
        <w:t xml:space="preserve">Only those people listed on the Emergency Card will be allowed to pick your child up from school.  All “Pick-up People”, other than parents must be at least 18 years old and will be asked to show photo ID before your child is released.  This policy must be strictly adhered to for your child’s safety and compliance with Day Care Licensing Rules.   We understand that situations may arise where someone who may not be one the Emergency Card will need to pick your child. We will not be able to release your child to that person unless we have consent from you.  The person picking up will also need to show identification in order for the child to be released.  For your child’s safety, we will not release them to someone not on the their Emergency Card, or to anyone on the card </w:t>
      </w:r>
      <w:commentRangeStart w:id="2"/>
      <w:r w:rsidRPr="00F87924">
        <w:rPr>
          <w:rFonts w:eastAsia="Times New Roman" w:cs="Times New Roman"/>
          <w:color w:val="000000"/>
          <w:sz w:val="24"/>
          <w:szCs w:val="24"/>
        </w:rPr>
        <w:t>who does not appear to be safe pick up person</w:t>
      </w:r>
      <w:commentRangeEnd w:id="2"/>
      <w:r w:rsidR="00720884">
        <w:rPr>
          <w:rStyle w:val="CommentReference"/>
        </w:rPr>
        <w:commentReference w:id="2"/>
      </w:r>
      <w:r w:rsidRPr="00F87924">
        <w:rPr>
          <w:rFonts w:eastAsia="Times New Roman" w:cs="Times New Roman"/>
          <w:color w:val="000000"/>
          <w:sz w:val="24"/>
          <w:szCs w:val="24"/>
        </w:rPr>
        <w:t xml:space="preserve">, due to intoxication or other impairments.  The following steps will be taken when a parent or other pick-up person appears to be intoxicated or otherwise impaired. </w:t>
      </w:r>
    </w:p>
    <w:p w14:paraId="7221D6B5" w14:textId="77777777" w:rsidR="00C61E95" w:rsidRDefault="00C61E95" w:rsidP="00F87924">
      <w:pPr>
        <w:spacing w:after="0" w:line="240" w:lineRule="auto"/>
        <w:rPr>
          <w:rFonts w:eastAsia="Times New Roman" w:cs="Times New Roman"/>
          <w:sz w:val="24"/>
          <w:szCs w:val="24"/>
        </w:rPr>
      </w:pPr>
    </w:p>
    <w:p w14:paraId="00CA36A4" w14:textId="77777777" w:rsidR="00C71511" w:rsidRPr="00F87924" w:rsidRDefault="00C71511" w:rsidP="00C71511">
      <w:pPr>
        <w:spacing w:after="0" w:line="240" w:lineRule="auto"/>
        <w:rPr>
          <w:rFonts w:eastAsiaTheme="minorEastAsia" w:cs="Arial"/>
          <w:b/>
          <w:sz w:val="24"/>
          <w:szCs w:val="24"/>
        </w:rPr>
      </w:pPr>
      <w:r w:rsidRPr="00F87924">
        <w:rPr>
          <w:rFonts w:eastAsiaTheme="minorEastAsia" w:cs="Arial"/>
          <w:b/>
          <w:sz w:val="24"/>
          <w:szCs w:val="24"/>
        </w:rPr>
        <w:t>The Staff will attempt:</w:t>
      </w:r>
    </w:p>
    <w:p w14:paraId="689EDFE2" w14:textId="77777777" w:rsidR="00C71511" w:rsidRPr="00F87924" w:rsidRDefault="00C71511" w:rsidP="00C71511">
      <w:pPr>
        <w:spacing w:after="0" w:line="240" w:lineRule="auto"/>
        <w:rPr>
          <w:rFonts w:eastAsiaTheme="minorEastAsia" w:cs="Arial"/>
          <w:sz w:val="24"/>
          <w:szCs w:val="24"/>
        </w:rPr>
      </w:pPr>
      <w:r w:rsidRPr="00F87924">
        <w:rPr>
          <w:rFonts w:eastAsiaTheme="minorEastAsia" w:cs="Arial"/>
          <w:sz w:val="24"/>
          <w:szCs w:val="24"/>
        </w:rPr>
        <w:sym w:font="Symbol" w:char="F0B7"/>
      </w:r>
      <w:r>
        <w:rPr>
          <w:rFonts w:eastAsiaTheme="minorEastAsia" w:cs="Arial"/>
          <w:sz w:val="24"/>
          <w:szCs w:val="24"/>
        </w:rPr>
        <w:t xml:space="preserve"> T</w:t>
      </w:r>
      <w:r w:rsidRPr="00F87924">
        <w:rPr>
          <w:rFonts w:eastAsiaTheme="minorEastAsia" w:cs="Arial"/>
          <w:sz w:val="24"/>
          <w:szCs w:val="24"/>
        </w:rPr>
        <w:t>o contact the other parent or another person responsible for the child.</w:t>
      </w:r>
    </w:p>
    <w:p w14:paraId="31FFC4AF" w14:textId="77777777" w:rsidR="00C71511" w:rsidRPr="00F87924" w:rsidRDefault="00C71511" w:rsidP="00C71511">
      <w:pPr>
        <w:spacing w:after="0" w:line="240" w:lineRule="auto"/>
        <w:rPr>
          <w:rFonts w:eastAsiaTheme="minorEastAsia" w:cs="Arial"/>
          <w:sz w:val="24"/>
          <w:szCs w:val="24"/>
        </w:rPr>
      </w:pPr>
      <w:r w:rsidRPr="00F87924">
        <w:rPr>
          <w:rFonts w:eastAsiaTheme="minorEastAsia" w:cs="Arial"/>
          <w:sz w:val="24"/>
          <w:szCs w:val="24"/>
        </w:rPr>
        <w:sym w:font="Symbol" w:char="F0B7"/>
      </w:r>
      <w:r>
        <w:rPr>
          <w:rFonts w:eastAsiaTheme="minorEastAsia" w:cs="Arial"/>
          <w:sz w:val="24"/>
          <w:szCs w:val="24"/>
        </w:rPr>
        <w:t xml:space="preserve"> T</w:t>
      </w:r>
      <w:r w:rsidRPr="00F87924">
        <w:rPr>
          <w:rFonts w:eastAsiaTheme="minorEastAsia" w:cs="Arial"/>
          <w:sz w:val="24"/>
          <w:szCs w:val="24"/>
        </w:rPr>
        <w:t>o keep the child until another authorized person can pick the child up.</w:t>
      </w:r>
    </w:p>
    <w:p w14:paraId="3C293BE0" w14:textId="5B4588D9" w:rsidR="00C71511" w:rsidRPr="00F87924" w:rsidRDefault="007B4078" w:rsidP="00C71511">
      <w:pPr>
        <w:spacing w:after="0" w:line="240" w:lineRule="auto"/>
        <w:rPr>
          <w:rFonts w:eastAsiaTheme="minorEastAsia" w:cs="Arial"/>
          <w:sz w:val="24"/>
          <w:szCs w:val="24"/>
        </w:rPr>
      </w:pPr>
      <w:r>
        <w:rPr>
          <w:rFonts w:eastAsiaTheme="minorEastAsia" w:cs="Arial"/>
          <w:sz w:val="24"/>
          <w:szCs w:val="24"/>
        </w:rPr>
        <w:t>If the pick-up-</w:t>
      </w:r>
      <w:r w:rsidR="00C71511" w:rsidRPr="00F87924">
        <w:rPr>
          <w:rFonts w:eastAsiaTheme="minorEastAsia" w:cs="Arial"/>
          <w:sz w:val="24"/>
          <w:szCs w:val="24"/>
        </w:rPr>
        <w:t>person insists on leaving, the staff will tell the pick-up person that they feel it is not safe for the child to ride with him/her and notify the local police as soon as they leave the facility.</w:t>
      </w:r>
    </w:p>
    <w:p w14:paraId="29BADD58" w14:textId="77777777" w:rsidR="00C71511" w:rsidRPr="00F87924" w:rsidRDefault="00C71511" w:rsidP="00F87924">
      <w:pPr>
        <w:spacing w:after="0" w:line="240" w:lineRule="auto"/>
        <w:rPr>
          <w:rFonts w:eastAsia="Times New Roman" w:cs="Times New Roman"/>
          <w:sz w:val="24"/>
          <w:szCs w:val="24"/>
        </w:rPr>
      </w:pPr>
    </w:p>
    <w:p w14:paraId="523333B0" w14:textId="77777777" w:rsidR="00F87924" w:rsidRPr="00F87924" w:rsidRDefault="00F87924" w:rsidP="00F87924">
      <w:pPr>
        <w:spacing w:after="0" w:line="240" w:lineRule="auto"/>
        <w:jc w:val="center"/>
        <w:rPr>
          <w:rFonts w:eastAsia="Times New Roman" w:cs="Times New Roman"/>
          <w:sz w:val="36"/>
          <w:szCs w:val="36"/>
        </w:rPr>
      </w:pPr>
      <w:r w:rsidRPr="00F87924">
        <w:rPr>
          <w:rFonts w:eastAsia="Times New Roman" w:cs="Times New Roman"/>
          <w:b/>
          <w:bCs/>
          <w:color w:val="000000"/>
          <w:sz w:val="36"/>
          <w:szCs w:val="36"/>
        </w:rPr>
        <w:t>Daily Schedule:</w:t>
      </w:r>
    </w:p>
    <w:p w14:paraId="1152C128" w14:textId="77777777" w:rsidR="00F87924" w:rsidRPr="00F87924" w:rsidRDefault="00F87924" w:rsidP="00F87924">
      <w:pPr>
        <w:spacing w:after="0" w:line="240" w:lineRule="auto"/>
        <w:rPr>
          <w:rFonts w:eastAsia="Times New Roman" w:cs="Times New Roman"/>
          <w:sz w:val="24"/>
          <w:szCs w:val="24"/>
        </w:rPr>
      </w:pPr>
    </w:p>
    <w:p w14:paraId="2EC8C352" w14:textId="77777777" w:rsidR="00F87924" w:rsidRPr="00F87924" w:rsidRDefault="00F87924" w:rsidP="00F87924">
      <w:pPr>
        <w:spacing w:after="0" w:line="240" w:lineRule="auto"/>
        <w:jc w:val="center"/>
        <w:rPr>
          <w:rFonts w:eastAsia="Times New Roman" w:cs="Times New Roman"/>
          <w:sz w:val="24"/>
          <w:szCs w:val="24"/>
        </w:rPr>
      </w:pPr>
      <w:r w:rsidRPr="00F87924">
        <w:rPr>
          <w:rFonts w:eastAsia="Times New Roman" w:cs="Times New Roman"/>
          <w:b/>
          <w:bCs/>
          <w:color w:val="000000"/>
          <w:sz w:val="24"/>
          <w:szCs w:val="24"/>
        </w:rPr>
        <w:t>Before School Program</w:t>
      </w:r>
    </w:p>
    <w:p w14:paraId="66F9E592" w14:textId="77777777" w:rsidR="00F87924" w:rsidRPr="00F87924" w:rsidRDefault="00F87924" w:rsidP="00F87924">
      <w:pPr>
        <w:spacing w:after="0" w:line="240" w:lineRule="auto"/>
        <w:rPr>
          <w:rFonts w:eastAsia="Times New Roman" w:cs="Times New Roman"/>
          <w:sz w:val="24"/>
          <w:szCs w:val="24"/>
        </w:rPr>
      </w:pPr>
    </w:p>
    <w:p w14:paraId="1BE90881" w14:textId="04C49E7C" w:rsidR="00F87924" w:rsidRPr="00C61E95" w:rsidRDefault="00C27C46" w:rsidP="00F87924">
      <w:pPr>
        <w:spacing w:after="0" w:line="240" w:lineRule="auto"/>
        <w:ind w:left="720" w:firstLine="720"/>
        <w:rPr>
          <w:rFonts w:eastAsia="Times New Roman" w:cs="Times New Roman"/>
          <w:sz w:val="24"/>
          <w:szCs w:val="24"/>
        </w:rPr>
      </w:pPr>
      <w:r>
        <w:rPr>
          <w:rFonts w:eastAsia="Times New Roman" w:cs="Times New Roman"/>
          <w:bCs/>
          <w:color w:val="000000"/>
          <w:sz w:val="24"/>
          <w:szCs w:val="24"/>
        </w:rPr>
        <w:t>6:30-7:15 – Morning c</w:t>
      </w:r>
      <w:r w:rsidR="00F87924" w:rsidRPr="00C61E95">
        <w:rPr>
          <w:rFonts w:eastAsia="Times New Roman" w:cs="Times New Roman"/>
          <w:bCs/>
          <w:color w:val="000000"/>
          <w:sz w:val="24"/>
          <w:szCs w:val="24"/>
        </w:rPr>
        <w:t>are – books, table toys, and music</w:t>
      </w:r>
    </w:p>
    <w:p w14:paraId="55F7F702" w14:textId="249ADA9B" w:rsidR="00F87924" w:rsidRPr="00C61E95" w:rsidRDefault="00C27C46" w:rsidP="00F87924">
      <w:pPr>
        <w:spacing w:after="0" w:line="240" w:lineRule="auto"/>
        <w:ind w:left="720" w:firstLine="720"/>
        <w:rPr>
          <w:rFonts w:eastAsia="Times New Roman" w:cs="Times New Roman"/>
          <w:sz w:val="24"/>
          <w:szCs w:val="24"/>
        </w:rPr>
      </w:pPr>
      <w:r>
        <w:rPr>
          <w:rFonts w:eastAsia="Times New Roman" w:cs="Times New Roman"/>
          <w:bCs/>
          <w:color w:val="000000"/>
          <w:sz w:val="24"/>
          <w:szCs w:val="24"/>
        </w:rPr>
        <w:t>7:3</w:t>
      </w:r>
      <w:r w:rsidR="00026464">
        <w:rPr>
          <w:rFonts w:eastAsia="Times New Roman" w:cs="Times New Roman"/>
          <w:bCs/>
          <w:color w:val="000000"/>
          <w:sz w:val="24"/>
          <w:szCs w:val="24"/>
        </w:rPr>
        <w:t>0</w:t>
      </w:r>
      <w:r>
        <w:rPr>
          <w:rFonts w:eastAsia="Times New Roman" w:cs="Times New Roman"/>
          <w:bCs/>
          <w:color w:val="000000"/>
          <w:sz w:val="24"/>
          <w:szCs w:val="24"/>
        </w:rPr>
        <w:t xml:space="preserve">-8:00 </w:t>
      </w:r>
      <w:r w:rsidR="00F87924" w:rsidRPr="00C61E95">
        <w:rPr>
          <w:rFonts w:eastAsia="Times New Roman" w:cs="Times New Roman"/>
          <w:bCs/>
          <w:color w:val="000000"/>
          <w:sz w:val="24"/>
          <w:szCs w:val="24"/>
        </w:rPr>
        <w:t xml:space="preserve">– </w:t>
      </w:r>
      <w:r>
        <w:rPr>
          <w:rFonts w:eastAsia="Times New Roman" w:cs="Times New Roman"/>
          <w:bCs/>
          <w:color w:val="000000"/>
          <w:sz w:val="24"/>
          <w:szCs w:val="24"/>
        </w:rPr>
        <w:t>Free b</w:t>
      </w:r>
      <w:r w:rsidR="00F87924" w:rsidRPr="00C61E95">
        <w:rPr>
          <w:rFonts w:eastAsia="Times New Roman" w:cs="Times New Roman"/>
          <w:bCs/>
          <w:color w:val="000000"/>
          <w:sz w:val="24"/>
          <w:szCs w:val="24"/>
        </w:rPr>
        <w:t>reakfast</w:t>
      </w:r>
    </w:p>
    <w:p w14:paraId="24CBDFC5" w14:textId="77777777" w:rsidR="00F87924" w:rsidRPr="00F87924" w:rsidRDefault="00F87924" w:rsidP="00F87924">
      <w:pPr>
        <w:spacing w:after="0" w:line="240" w:lineRule="auto"/>
        <w:rPr>
          <w:rFonts w:eastAsia="Times New Roman" w:cs="Times New Roman"/>
          <w:sz w:val="24"/>
          <w:szCs w:val="24"/>
        </w:rPr>
      </w:pPr>
    </w:p>
    <w:p w14:paraId="3C544C74" w14:textId="3BD57FDE" w:rsidR="00F87924" w:rsidRPr="00F87924" w:rsidRDefault="00F87924" w:rsidP="00F87924">
      <w:pPr>
        <w:spacing w:after="0" w:line="240" w:lineRule="auto"/>
        <w:ind w:left="2160" w:firstLine="720"/>
        <w:rPr>
          <w:rFonts w:eastAsia="Times New Roman" w:cs="Times New Roman"/>
          <w:sz w:val="24"/>
          <w:szCs w:val="24"/>
        </w:rPr>
      </w:pPr>
      <w:r>
        <w:rPr>
          <w:rFonts w:eastAsia="Times New Roman" w:cs="Times New Roman"/>
          <w:b/>
          <w:bCs/>
          <w:color w:val="000000"/>
          <w:sz w:val="24"/>
          <w:szCs w:val="24"/>
        </w:rPr>
        <w:t xml:space="preserve">             </w:t>
      </w:r>
      <w:r w:rsidRPr="00F87924">
        <w:rPr>
          <w:rFonts w:eastAsia="Times New Roman" w:cs="Times New Roman"/>
          <w:b/>
          <w:bCs/>
          <w:color w:val="000000"/>
          <w:sz w:val="24"/>
          <w:szCs w:val="24"/>
        </w:rPr>
        <w:t>After School Program:</w:t>
      </w:r>
    </w:p>
    <w:p w14:paraId="0905C759" w14:textId="0EB2950C" w:rsidR="00F87924" w:rsidRPr="00C61E95" w:rsidRDefault="00C27C46" w:rsidP="00F87924">
      <w:pPr>
        <w:spacing w:after="0" w:line="240" w:lineRule="auto"/>
        <w:ind w:left="720" w:firstLine="720"/>
        <w:rPr>
          <w:rFonts w:eastAsia="Times New Roman" w:cs="Times New Roman"/>
          <w:sz w:val="24"/>
          <w:szCs w:val="24"/>
        </w:rPr>
      </w:pPr>
      <w:r>
        <w:rPr>
          <w:rFonts w:eastAsia="Times New Roman" w:cs="Times New Roman"/>
          <w:bCs/>
          <w:color w:val="000000"/>
          <w:sz w:val="24"/>
          <w:szCs w:val="24"/>
        </w:rPr>
        <w:t>3:0</w:t>
      </w:r>
      <w:r w:rsidR="00B34BBB">
        <w:rPr>
          <w:rFonts w:eastAsia="Times New Roman" w:cs="Times New Roman"/>
          <w:bCs/>
          <w:color w:val="000000"/>
          <w:sz w:val="24"/>
          <w:szCs w:val="24"/>
        </w:rPr>
        <w:t>0-3</w:t>
      </w:r>
      <w:r>
        <w:rPr>
          <w:rFonts w:eastAsia="Times New Roman" w:cs="Times New Roman"/>
          <w:bCs/>
          <w:color w:val="000000"/>
          <w:sz w:val="24"/>
          <w:szCs w:val="24"/>
        </w:rPr>
        <w:t>:15 -</w:t>
      </w:r>
      <w:r w:rsidR="00F87924" w:rsidRPr="00C61E95">
        <w:rPr>
          <w:rFonts w:eastAsia="Times New Roman" w:cs="Times New Roman"/>
          <w:bCs/>
          <w:color w:val="000000"/>
          <w:sz w:val="24"/>
          <w:szCs w:val="24"/>
        </w:rPr>
        <w:t xml:space="preserve"> Check In</w:t>
      </w:r>
    </w:p>
    <w:p w14:paraId="53512FC0" w14:textId="22653AFF" w:rsidR="00C27C46" w:rsidRDefault="00B34BBB" w:rsidP="00C27C46">
      <w:pPr>
        <w:spacing w:after="0" w:line="240" w:lineRule="auto"/>
        <w:ind w:left="720" w:firstLine="720"/>
        <w:rPr>
          <w:rFonts w:eastAsia="Times New Roman" w:cs="Times New Roman"/>
          <w:bCs/>
          <w:color w:val="000000"/>
          <w:sz w:val="24"/>
          <w:szCs w:val="24"/>
        </w:rPr>
      </w:pPr>
      <w:r>
        <w:rPr>
          <w:rFonts w:eastAsia="Times New Roman" w:cs="Times New Roman"/>
          <w:bCs/>
          <w:color w:val="000000"/>
          <w:sz w:val="24"/>
          <w:szCs w:val="24"/>
        </w:rPr>
        <w:t>3</w:t>
      </w:r>
      <w:r w:rsidR="00C27C46">
        <w:rPr>
          <w:rFonts w:eastAsia="Times New Roman" w:cs="Times New Roman"/>
          <w:bCs/>
          <w:color w:val="000000"/>
          <w:sz w:val="24"/>
          <w:szCs w:val="24"/>
        </w:rPr>
        <w:t>:15</w:t>
      </w:r>
      <w:r w:rsidR="00F87924" w:rsidRPr="00C61E95">
        <w:rPr>
          <w:rFonts w:eastAsia="Times New Roman" w:cs="Times New Roman"/>
          <w:bCs/>
          <w:color w:val="000000"/>
          <w:sz w:val="24"/>
          <w:szCs w:val="24"/>
        </w:rPr>
        <w:t>-</w:t>
      </w:r>
      <w:r w:rsidR="00C27C46">
        <w:rPr>
          <w:rFonts w:eastAsia="Times New Roman" w:cs="Times New Roman"/>
          <w:bCs/>
          <w:color w:val="000000"/>
          <w:sz w:val="24"/>
          <w:szCs w:val="24"/>
        </w:rPr>
        <w:t>3:30 - Snack</w:t>
      </w:r>
    </w:p>
    <w:p w14:paraId="3DBD6691" w14:textId="31B893ED" w:rsidR="00F87924" w:rsidRPr="00C27C46" w:rsidRDefault="00C27C46" w:rsidP="00C27C46">
      <w:pPr>
        <w:spacing w:after="0" w:line="240" w:lineRule="auto"/>
        <w:ind w:left="720" w:firstLine="720"/>
        <w:rPr>
          <w:rFonts w:eastAsia="Times New Roman" w:cs="Times New Roman"/>
          <w:bCs/>
          <w:color w:val="000000"/>
          <w:sz w:val="24"/>
          <w:szCs w:val="24"/>
        </w:rPr>
      </w:pPr>
      <w:r>
        <w:rPr>
          <w:rFonts w:eastAsia="Times New Roman" w:cs="Times New Roman"/>
          <w:bCs/>
          <w:color w:val="000000"/>
          <w:sz w:val="24"/>
          <w:szCs w:val="24"/>
        </w:rPr>
        <w:t xml:space="preserve">3:30-4:15 - </w:t>
      </w:r>
      <w:r w:rsidR="00F87924" w:rsidRPr="00C61E95">
        <w:rPr>
          <w:rFonts w:eastAsia="Times New Roman" w:cs="Times New Roman"/>
          <w:bCs/>
          <w:color w:val="000000"/>
          <w:sz w:val="24"/>
          <w:szCs w:val="24"/>
        </w:rPr>
        <w:t>Outside</w:t>
      </w:r>
      <w:r>
        <w:rPr>
          <w:rFonts w:eastAsia="Times New Roman" w:cs="Times New Roman"/>
          <w:bCs/>
          <w:color w:val="000000"/>
          <w:sz w:val="24"/>
          <w:szCs w:val="24"/>
        </w:rPr>
        <w:t xml:space="preserve"> play</w:t>
      </w:r>
      <w:r w:rsidR="00F87924" w:rsidRPr="00C61E95">
        <w:rPr>
          <w:rFonts w:eastAsia="Times New Roman" w:cs="Times New Roman"/>
          <w:bCs/>
          <w:color w:val="000000"/>
          <w:sz w:val="24"/>
          <w:szCs w:val="24"/>
        </w:rPr>
        <w:t xml:space="preserve"> (weather permitting)</w:t>
      </w:r>
    </w:p>
    <w:p w14:paraId="11ADE304" w14:textId="1C6C7EAB" w:rsidR="00B34BBB" w:rsidRPr="00B34BBB" w:rsidRDefault="00B34BBB" w:rsidP="00B34BBB">
      <w:pPr>
        <w:spacing w:after="0" w:line="240" w:lineRule="auto"/>
        <w:ind w:left="720" w:firstLine="720"/>
        <w:rPr>
          <w:rFonts w:eastAsia="Times New Roman" w:cs="Times New Roman"/>
          <w:bCs/>
          <w:color w:val="000000"/>
          <w:sz w:val="24"/>
          <w:szCs w:val="24"/>
        </w:rPr>
      </w:pPr>
      <w:r>
        <w:rPr>
          <w:rFonts w:eastAsia="Times New Roman" w:cs="Times New Roman"/>
          <w:bCs/>
          <w:color w:val="000000"/>
          <w:sz w:val="24"/>
          <w:szCs w:val="24"/>
        </w:rPr>
        <w:t>4:15</w:t>
      </w:r>
      <w:r w:rsidR="00F87924" w:rsidRPr="00C61E95">
        <w:rPr>
          <w:rFonts w:eastAsia="Times New Roman" w:cs="Times New Roman"/>
          <w:bCs/>
          <w:color w:val="000000"/>
          <w:sz w:val="24"/>
          <w:szCs w:val="24"/>
        </w:rPr>
        <w:t>-</w:t>
      </w:r>
      <w:r w:rsidR="00C27C46">
        <w:rPr>
          <w:rFonts w:eastAsia="Times New Roman" w:cs="Times New Roman"/>
          <w:bCs/>
          <w:color w:val="000000"/>
          <w:sz w:val="24"/>
          <w:szCs w:val="24"/>
        </w:rPr>
        <w:t xml:space="preserve">4:25 - </w:t>
      </w:r>
      <w:r w:rsidR="00F87924" w:rsidRPr="00C61E95">
        <w:rPr>
          <w:rFonts w:eastAsia="Times New Roman" w:cs="Times New Roman"/>
          <w:bCs/>
          <w:color w:val="000000"/>
          <w:sz w:val="24"/>
          <w:szCs w:val="24"/>
        </w:rPr>
        <w:t>Bathroom Break</w:t>
      </w:r>
      <w:r>
        <w:rPr>
          <w:rFonts w:eastAsia="Times New Roman" w:cs="Times New Roman"/>
          <w:bCs/>
          <w:color w:val="000000"/>
          <w:sz w:val="24"/>
          <w:szCs w:val="24"/>
        </w:rPr>
        <w:t xml:space="preserve"> and Snack</w:t>
      </w:r>
    </w:p>
    <w:p w14:paraId="414D3739" w14:textId="0545C43A" w:rsidR="00F87924" w:rsidRPr="00C61E95" w:rsidRDefault="00C27C46" w:rsidP="00B34BBB">
      <w:pPr>
        <w:spacing w:after="0" w:line="240" w:lineRule="auto"/>
        <w:ind w:left="720" w:firstLine="720"/>
        <w:rPr>
          <w:rFonts w:eastAsia="Times New Roman" w:cs="Times New Roman"/>
          <w:sz w:val="24"/>
          <w:szCs w:val="24"/>
        </w:rPr>
      </w:pPr>
      <w:r>
        <w:rPr>
          <w:rFonts w:eastAsia="Times New Roman" w:cs="Times New Roman"/>
          <w:bCs/>
          <w:color w:val="000000"/>
          <w:sz w:val="24"/>
          <w:szCs w:val="24"/>
        </w:rPr>
        <w:t>4:2</w:t>
      </w:r>
      <w:r w:rsidR="00B34BBB">
        <w:rPr>
          <w:rFonts w:eastAsia="Times New Roman" w:cs="Times New Roman"/>
          <w:bCs/>
          <w:color w:val="000000"/>
          <w:sz w:val="24"/>
          <w:szCs w:val="24"/>
        </w:rPr>
        <w:t>5</w:t>
      </w:r>
      <w:r w:rsidR="00F87924" w:rsidRPr="00C61E95">
        <w:rPr>
          <w:rFonts w:eastAsia="Times New Roman" w:cs="Times New Roman"/>
          <w:bCs/>
          <w:color w:val="000000"/>
          <w:sz w:val="24"/>
          <w:szCs w:val="24"/>
        </w:rPr>
        <w:t>-</w:t>
      </w:r>
      <w:r>
        <w:rPr>
          <w:rFonts w:eastAsia="Times New Roman" w:cs="Times New Roman"/>
          <w:bCs/>
          <w:color w:val="000000"/>
          <w:sz w:val="24"/>
          <w:szCs w:val="24"/>
        </w:rPr>
        <w:t>5:45</w:t>
      </w:r>
      <w:r w:rsidR="00B34BBB">
        <w:rPr>
          <w:rFonts w:eastAsia="Times New Roman" w:cs="Times New Roman"/>
          <w:sz w:val="24"/>
          <w:szCs w:val="24"/>
        </w:rPr>
        <w:t xml:space="preserve"> -</w:t>
      </w:r>
      <w:r>
        <w:rPr>
          <w:rFonts w:eastAsia="Times New Roman" w:cs="Times New Roman"/>
          <w:sz w:val="24"/>
          <w:szCs w:val="24"/>
        </w:rPr>
        <w:t xml:space="preserve"> Choice time - </w:t>
      </w:r>
      <w:r>
        <w:rPr>
          <w:rFonts w:eastAsia="Times New Roman" w:cs="Times New Roman"/>
          <w:bCs/>
          <w:color w:val="000000"/>
          <w:sz w:val="24"/>
          <w:szCs w:val="24"/>
        </w:rPr>
        <w:t>craft/r</w:t>
      </w:r>
      <w:r w:rsidR="00B34BBB" w:rsidRPr="00C61E95">
        <w:rPr>
          <w:rFonts w:eastAsia="Times New Roman" w:cs="Times New Roman"/>
          <w:bCs/>
          <w:color w:val="000000"/>
          <w:sz w:val="24"/>
          <w:szCs w:val="24"/>
        </w:rPr>
        <w:t>eading/</w:t>
      </w:r>
      <w:r>
        <w:rPr>
          <w:rFonts w:eastAsia="Times New Roman" w:cs="Times New Roman"/>
          <w:bCs/>
          <w:color w:val="000000"/>
          <w:sz w:val="24"/>
          <w:szCs w:val="24"/>
        </w:rPr>
        <w:t>games/homework</w:t>
      </w:r>
    </w:p>
    <w:p w14:paraId="66F36A5D" w14:textId="60859805" w:rsidR="00F87924" w:rsidRPr="00C61E95" w:rsidRDefault="00F87924" w:rsidP="00F87924">
      <w:pPr>
        <w:spacing w:after="0" w:line="240" w:lineRule="auto"/>
        <w:ind w:left="720" w:firstLine="720"/>
        <w:rPr>
          <w:rFonts w:eastAsia="Times New Roman" w:cs="Times New Roman"/>
          <w:sz w:val="24"/>
          <w:szCs w:val="24"/>
        </w:rPr>
      </w:pPr>
      <w:r w:rsidRPr="00C61E95">
        <w:rPr>
          <w:rFonts w:eastAsia="Times New Roman" w:cs="Times New Roman"/>
          <w:bCs/>
          <w:color w:val="000000"/>
          <w:sz w:val="24"/>
          <w:szCs w:val="24"/>
        </w:rPr>
        <w:t>5:45-6</w:t>
      </w:r>
      <w:r w:rsidR="00B34BBB">
        <w:rPr>
          <w:rFonts w:eastAsia="Times New Roman" w:cs="Times New Roman"/>
          <w:bCs/>
          <w:color w:val="000000"/>
          <w:sz w:val="24"/>
          <w:szCs w:val="24"/>
        </w:rPr>
        <w:t>:00</w:t>
      </w:r>
      <w:r w:rsidR="00C27C46">
        <w:rPr>
          <w:rFonts w:eastAsia="Times New Roman" w:cs="Times New Roman"/>
          <w:bCs/>
          <w:color w:val="000000"/>
          <w:sz w:val="24"/>
          <w:szCs w:val="24"/>
        </w:rPr>
        <w:t xml:space="preserve"> - </w:t>
      </w:r>
      <w:r w:rsidRPr="00C61E95">
        <w:rPr>
          <w:rFonts w:eastAsia="Times New Roman" w:cs="Times New Roman"/>
          <w:bCs/>
          <w:color w:val="000000"/>
          <w:sz w:val="24"/>
          <w:szCs w:val="24"/>
        </w:rPr>
        <w:t>Final Clean Up</w:t>
      </w:r>
    </w:p>
    <w:p w14:paraId="0FF8F513" w14:textId="5CFB6365" w:rsidR="00F87924" w:rsidRPr="00E67260" w:rsidRDefault="00C27C46" w:rsidP="00E67260">
      <w:pPr>
        <w:spacing w:after="0" w:line="240" w:lineRule="auto"/>
        <w:ind w:left="720" w:firstLine="720"/>
        <w:rPr>
          <w:rFonts w:eastAsia="Times New Roman" w:cs="Times New Roman"/>
          <w:sz w:val="24"/>
          <w:szCs w:val="24"/>
        </w:rPr>
      </w:pPr>
      <w:r>
        <w:rPr>
          <w:rFonts w:eastAsia="Times New Roman" w:cs="Times New Roman"/>
          <w:bCs/>
          <w:color w:val="000000"/>
          <w:sz w:val="24"/>
          <w:szCs w:val="24"/>
        </w:rPr>
        <w:t xml:space="preserve">6:00 - </w:t>
      </w:r>
      <w:r w:rsidR="00B34BBB">
        <w:rPr>
          <w:rFonts w:eastAsia="Times New Roman" w:cs="Times New Roman"/>
          <w:bCs/>
          <w:color w:val="000000"/>
          <w:sz w:val="24"/>
          <w:szCs w:val="24"/>
        </w:rPr>
        <w:t>Pick up and Closing</w:t>
      </w:r>
    </w:p>
    <w:p w14:paraId="14725FDC" w14:textId="77777777" w:rsidR="00E67260" w:rsidRDefault="00E67260" w:rsidP="00F87924">
      <w:pPr>
        <w:spacing w:after="0" w:line="240" w:lineRule="auto"/>
        <w:rPr>
          <w:rFonts w:eastAsia="Times New Roman" w:cs="Times New Roman"/>
          <w:b/>
          <w:bCs/>
          <w:color w:val="000000"/>
          <w:sz w:val="24"/>
          <w:szCs w:val="24"/>
        </w:rPr>
      </w:pPr>
    </w:p>
    <w:p w14:paraId="0025E571" w14:textId="77777777" w:rsidR="00C27C46" w:rsidRDefault="00C27C46" w:rsidP="00F87924">
      <w:pPr>
        <w:spacing w:after="0" w:line="240" w:lineRule="auto"/>
        <w:rPr>
          <w:rFonts w:eastAsia="Times New Roman" w:cs="Times New Roman"/>
          <w:b/>
          <w:bCs/>
          <w:color w:val="000000"/>
          <w:sz w:val="24"/>
          <w:szCs w:val="24"/>
        </w:rPr>
      </w:pPr>
    </w:p>
    <w:p w14:paraId="48DFC990" w14:textId="77777777" w:rsidR="00C27C46" w:rsidRDefault="00C27C46" w:rsidP="00F87924">
      <w:pPr>
        <w:spacing w:after="0" w:line="240" w:lineRule="auto"/>
        <w:rPr>
          <w:rFonts w:eastAsia="Times New Roman" w:cs="Times New Roman"/>
          <w:b/>
          <w:bCs/>
          <w:color w:val="000000"/>
          <w:sz w:val="24"/>
          <w:szCs w:val="24"/>
        </w:rPr>
      </w:pPr>
    </w:p>
    <w:p w14:paraId="4C4464EB" w14:textId="77777777" w:rsidR="00C27C46" w:rsidRDefault="00C27C46" w:rsidP="00F87924">
      <w:pPr>
        <w:spacing w:after="0" w:line="240" w:lineRule="auto"/>
        <w:rPr>
          <w:rFonts w:eastAsia="Times New Roman" w:cs="Times New Roman"/>
          <w:b/>
          <w:bCs/>
          <w:color w:val="000000"/>
          <w:sz w:val="24"/>
          <w:szCs w:val="24"/>
        </w:rPr>
      </w:pPr>
    </w:p>
    <w:p w14:paraId="76E057CC" w14:textId="77777777" w:rsidR="00C27C46" w:rsidRDefault="00C27C46" w:rsidP="00F87924">
      <w:pPr>
        <w:spacing w:after="0" w:line="240" w:lineRule="auto"/>
        <w:rPr>
          <w:rFonts w:eastAsia="Times New Roman" w:cs="Times New Roman"/>
          <w:b/>
          <w:bCs/>
          <w:color w:val="000000"/>
          <w:sz w:val="24"/>
          <w:szCs w:val="24"/>
        </w:rPr>
      </w:pPr>
    </w:p>
    <w:p w14:paraId="17951171" w14:textId="77777777" w:rsidR="00C27C46" w:rsidRDefault="00C27C46" w:rsidP="00F87924">
      <w:pPr>
        <w:spacing w:after="0" w:line="240" w:lineRule="auto"/>
        <w:rPr>
          <w:rFonts w:eastAsia="Times New Roman" w:cs="Times New Roman"/>
          <w:b/>
          <w:bCs/>
          <w:color w:val="000000"/>
          <w:sz w:val="24"/>
          <w:szCs w:val="24"/>
        </w:rPr>
      </w:pPr>
    </w:p>
    <w:p w14:paraId="4CCAD7EB" w14:textId="77777777" w:rsidR="00C27C46" w:rsidRDefault="00C27C46" w:rsidP="00F87924">
      <w:pPr>
        <w:spacing w:after="0" w:line="240" w:lineRule="auto"/>
        <w:rPr>
          <w:rFonts w:eastAsia="Times New Roman" w:cs="Times New Roman"/>
          <w:b/>
          <w:bCs/>
          <w:color w:val="000000"/>
          <w:sz w:val="24"/>
          <w:szCs w:val="24"/>
        </w:rPr>
      </w:pPr>
    </w:p>
    <w:p w14:paraId="5CDE8B21" w14:textId="77777777" w:rsidR="00F87924" w:rsidRPr="00F87924" w:rsidRDefault="00F87924" w:rsidP="00F87924">
      <w:pPr>
        <w:spacing w:after="0" w:line="240" w:lineRule="auto"/>
        <w:rPr>
          <w:rFonts w:eastAsia="Times New Roman" w:cs="Times New Roman"/>
          <w:sz w:val="24"/>
          <w:szCs w:val="24"/>
        </w:rPr>
      </w:pPr>
      <w:r w:rsidRPr="00F87924">
        <w:rPr>
          <w:rFonts w:eastAsia="Times New Roman" w:cs="Times New Roman"/>
          <w:b/>
          <w:bCs/>
          <w:color w:val="000000"/>
          <w:sz w:val="24"/>
          <w:szCs w:val="24"/>
        </w:rPr>
        <w:lastRenderedPageBreak/>
        <w:t>Activities</w:t>
      </w:r>
    </w:p>
    <w:p w14:paraId="14EAD319" w14:textId="1CCA313C" w:rsidR="00C71511" w:rsidRPr="00C27C46" w:rsidRDefault="00F87924" w:rsidP="00F87924">
      <w:pPr>
        <w:spacing w:after="0" w:line="240" w:lineRule="auto"/>
        <w:rPr>
          <w:rFonts w:eastAsia="Times New Roman" w:cs="Times New Roman"/>
          <w:sz w:val="24"/>
          <w:szCs w:val="24"/>
        </w:rPr>
      </w:pPr>
      <w:r w:rsidRPr="00F87924">
        <w:rPr>
          <w:rFonts w:eastAsia="Times New Roman" w:cs="Times New Roman"/>
          <w:color w:val="000000"/>
          <w:sz w:val="24"/>
          <w:szCs w:val="24"/>
        </w:rPr>
        <w:t>Activities will consist of arts and crafts, regular games, a study time, music and creative movement activities, as well as outdoor time.</w:t>
      </w:r>
    </w:p>
    <w:p w14:paraId="0FB12DF1" w14:textId="77777777" w:rsidR="00C71511" w:rsidRDefault="00C71511" w:rsidP="00F87924">
      <w:pPr>
        <w:spacing w:after="0" w:line="240" w:lineRule="auto"/>
        <w:rPr>
          <w:rFonts w:eastAsia="Times New Roman" w:cs="Times New Roman"/>
          <w:b/>
          <w:bCs/>
          <w:color w:val="000000"/>
          <w:sz w:val="24"/>
          <w:szCs w:val="24"/>
        </w:rPr>
      </w:pPr>
    </w:p>
    <w:p w14:paraId="34FB606A" w14:textId="77777777" w:rsidR="00F87924" w:rsidRPr="00F87924" w:rsidRDefault="00F87924" w:rsidP="00F87924">
      <w:pPr>
        <w:spacing w:after="0" w:line="240" w:lineRule="auto"/>
        <w:rPr>
          <w:rFonts w:eastAsia="Times New Roman" w:cs="Times New Roman"/>
          <w:sz w:val="24"/>
          <w:szCs w:val="24"/>
        </w:rPr>
      </w:pPr>
      <w:r w:rsidRPr="00F87924">
        <w:rPr>
          <w:rFonts w:eastAsia="Times New Roman" w:cs="Times New Roman"/>
          <w:b/>
          <w:bCs/>
          <w:color w:val="000000"/>
          <w:sz w:val="24"/>
          <w:szCs w:val="24"/>
        </w:rPr>
        <w:t>Outdoor Play</w:t>
      </w:r>
    </w:p>
    <w:p w14:paraId="2AAE84D3" w14:textId="6665BACF" w:rsidR="00F87924" w:rsidRPr="00F87924" w:rsidRDefault="00F87924" w:rsidP="00F87924">
      <w:pPr>
        <w:spacing w:after="0" w:line="240" w:lineRule="auto"/>
        <w:rPr>
          <w:rFonts w:eastAsia="Times New Roman" w:cs="Times New Roman"/>
          <w:sz w:val="24"/>
          <w:szCs w:val="24"/>
        </w:rPr>
      </w:pPr>
      <w:r w:rsidRPr="00F87924">
        <w:rPr>
          <w:rFonts w:eastAsia="Times New Roman" w:cs="Times New Roman"/>
          <w:color w:val="000000"/>
          <w:sz w:val="24"/>
          <w:szCs w:val="24"/>
        </w:rPr>
        <w:t>Outdoor play is a fun, healthy part of Green Kids Childcare.  Make sure your child has appropriate clothing for outdoor play in all seasons.  Snow pants, boots, hats and mittens are needed for the colder m</w:t>
      </w:r>
      <w:r w:rsidR="0018098F">
        <w:rPr>
          <w:rFonts w:eastAsia="Times New Roman" w:cs="Times New Roman"/>
          <w:color w:val="000000"/>
          <w:sz w:val="24"/>
          <w:szCs w:val="24"/>
        </w:rPr>
        <w:t>onths.  </w:t>
      </w:r>
      <w:r w:rsidRPr="00F87924">
        <w:rPr>
          <w:rFonts w:eastAsia="Times New Roman" w:cs="Times New Roman"/>
          <w:color w:val="000000"/>
          <w:sz w:val="24"/>
          <w:szCs w:val="24"/>
        </w:rPr>
        <w:t>We have a safe play area, which is suitable for all children.   There is a playground and open field, as well as a basketball court area.  Students will be taught safe play habits in the play area and on the court.</w:t>
      </w:r>
    </w:p>
    <w:p w14:paraId="042A539F" w14:textId="77777777" w:rsidR="00F87924" w:rsidRPr="00F87924" w:rsidRDefault="00F87924" w:rsidP="00F87924">
      <w:pPr>
        <w:spacing w:after="0" w:line="240" w:lineRule="auto"/>
        <w:rPr>
          <w:rFonts w:eastAsia="Times New Roman" w:cs="Times New Roman"/>
          <w:sz w:val="24"/>
          <w:szCs w:val="24"/>
        </w:rPr>
      </w:pPr>
    </w:p>
    <w:p w14:paraId="66D69A61" w14:textId="77777777" w:rsidR="00F87924" w:rsidRPr="00F87924" w:rsidRDefault="00F87924" w:rsidP="00F87924">
      <w:pPr>
        <w:spacing w:after="0" w:line="240" w:lineRule="auto"/>
        <w:rPr>
          <w:rFonts w:eastAsia="Times New Roman" w:cs="Times New Roman"/>
          <w:sz w:val="24"/>
          <w:szCs w:val="24"/>
        </w:rPr>
      </w:pPr>
      <w:r w:rsidRPr="00F87924">
        <w:rPr>
          <w:rFonts w:eastAsia="Times New Roman" w:cs="Times New Roman"/>
          <w:b/>
          <w:bCs/>
          <w:color w:val="000000"/>
          <w:sz w:val="24"/>
          <w:szCs w:val="24"/>
        </w:rPr>
        <w:t>Bathroom Policy</w:t>
      </w:r>
    </w:p>
    <w:p w14:paraId="1CA5C6BF" w14:textId="7E227BDE" w:rsidR="00F87924" w:rsidRDefault="00F87924" w:rsidP="00F87924">
      <w:pPr>
        <w:spacing w:after="0" w:line="240" w:lineRule="auto"/>
        <w:rPr>
          <w:rFonts w:eastAsia="Times New Roman" w:cs="Times New Roman"/>
          <w:sz w:val="24"/>
          <w:szCs w:val="24"/>
        </w:rPr>
      </w:pPr>
      <w:r w:rsidRPr="00F87924">
        <w:rPr>
          <w:rFonts w:eastAsia="Times New Roman" w:cs="Times New Roman"/>
          <w:color w:val="000000"/>
          <w:sz w:val="24"/>
          <w:szCs w:val="24"/>
        </w:rPr>
        <w:t xml:space="preserve">Children must be able to efficiently use the bathroom </w:t>
      </w:r>
      <w:r w:rsidRPr="00F87924">
        <w:rPr>
          <w:rFonts w:eastAsia="Times New Roman" w:cs="Times New Roman"/>
          <w:b/>
          <w:bCs/>
          <w:i/>
          <w:iCs/>
          <w:color w:val="000000"/>
          <w:sz w:val="24"/>
          <w:szCs w:val="24"/>
        </w:rPr>
        <w:t>independently</w:t>
      </w:r>
      <w:r w:rsidRPr="00F87924">
        <w:rPr>
          <w:rFonts w:eastAsia="Times New Roman" w:cs="Times New Roman"/>
          <w:color w:val="000000"/>
          <w:sz w:val="24"/>
          <w:szCs w:val="24"/>
        </w:rPr>
        <w:t xml:space="preserve">.  Staff is not able to assist children in the bathroom in regards to wiping or changing soiled clothes.  Pull-ups and diapers are prohibited. </w:t>
      </w:r>
    </w:p>
    <w:p w14:paraId="0BF6E10C" w14:textId="77777777" w:rsidR="00F87924" w:rsidRPr="00F87924" w:rsidRDefault="00F87924" w:rsidP="00F87924">
      <w:pPr>
        <w:spacing w:after="0" w:line="240" w:lineRule="auto"/>
        <w:rPr>
          <w:rFonts w:eastAsia="Times New Roman" w:cs="Times New Roman"/>
          <w:sz w:val="24"/>
          <w:szCs w:val="24"/>
        </w:rPr>
      </w:pPr>
    </w:p>
    <w:p w14:paraId="1EC64510" w14:textId="77777777" w:rsidR="00F87924" w:rsidRPr="00F87924" w:rsidRDefault="00F87924" w:rsidP="00F87924">
      <w:pPr>
        <w:spacing w:after="0" w:line="240" w:lineRule="auto"/>
        <w:rPr>
          <w:rFonts w:eastAsia="Times New Roman" w:cs="Times New Roman"/>
          <w:sz w:val="24"/>
          <w:szCs w:val="24"/>
        </w:rPr>
      </w:pPr>
      <w:r w:rsidRPr="00F87924">
        <w:rPr>
          <w:rFonts w:eastAsia="Times New Roman" w:cs="Times New Roman"/>
          <w:b/>
          <w:bCs/>
          <w:color w:val="000000"/>
          <w:sz w:val="24"/>
          <w:szCs w:val="24"/>
        </w:rPr>
        <w:t>Discipline Policy</w:t>
      </w:r>
    </w:p>
    <w:p w14:paraId="375428B7" w14:textId="2E2D16F9" w:rsidR="00F87924" w:rsidRPr="00F87924" w:rsidRDefault="00F87924" w:rsidP="00F87924">
      <w:pPr>
        <w:spacing w:after="0" w:line="240" w:lineRule="auto"/>
        <w:rPr>
          <w:rFonts w:eastAsia="Times New Roman" w:cs="Times New Roman"/>
          <w:sz w:val="24"/>
          <w:szCs w:val="24"/>
        </w:rPr>
      </w:pPr>
      <w:r>
        <w:rPr>
          <w:rFonts w:eastAsia="Times New Roman" w:cs="Times New Roman"/>
          <w:color w:val="000000"/>
          <w:sz w:val="24"/>
          <w:szCs w:val="24"/>
        </w:rPr>
        <w:t>New Branches Charter Academy</w:t>
      </w:r>
      <w:r w:rsidRPr="00F87924">
        <w:rPr>
          <w:rFonts w:eastAsia="Times New Roman" w:cs="Times New Roman"/>
          <w:color w:val="000000"/>
          <w:sz w:val="24"/>
          <w:szCs w:val="24"/>
        </w:rPr>
        <w:t xml:space="preserve"> believes that discipline is designed and implemented to help each child learn self-control, choose appropriate alternatives, identify feelings and when possible, develop an understanding and respect for the feelings of others.  Discipline should not damage the child’s self-image or embarrass the child who is being disciplined.  When possible, the child being disciplined should contribute to resolving the conflict in which he or she is involved.</w:t>
      </w:r>
    </w:p>
    <w:p w14:paraId="32AACD46" w14:textId="77777777" w:rsidR="00F87924" w:rsidRPr="00F87924" w:rsidRDefault="00F87924" w:rsidP="00F87924">
      <w:pPr>
        <w:spacing w:after="0" w:line="240" w:lineRule="auto"/>
        <w:rPr>
          <w:rFonts w:eastAsia="Times New Roman" w:cs="Times New Roman"/>
          <w:sz w:val="24"/>
          <w:szCs w:val="24"/>
        </w:rPr>
      </w:pPr>
    </w:p>
    <w:p w14:paraId="5D91B345" w14:textId="77777777" w:rsidR="00F87924" w:rsidRPr="00F87924" w:rsidRDefault="00F87924" w:rsidP="00F87924">
      <w:pPr>
        <w:spacing w:after="0" w:line="240" w:lineRule="auto"/>
        <w:rPr>
          <w:rFonts w:eastAsia="Times New Roman" w:cs="Times New Roman"/>
          <w:sz w:val="24"/>
          <w:szCs w:val="24"/>
        </w:rPr>
      </w:pPr>
      <w:r w:rsidRPr="00F87924">
        <w:rPr>
          <w:rFonts w:eastAsia="Times New Roman" w:cs="Times New Roman"/>
          <w:color w:val="000000"/>
          <w:sz w:val="24"/>
          <w:szCs w:val="24"/>
        </w:rPr>
        <w:t>The goal of positive methods of discipline is for children to develop the skills that are necessary for healthy growth toward self-discipline.  In the classroom staff members will:</w:t>
      </w:r>
    </w:p>
    <w:p w14:paraId="39974ACA" w14:textId="77777777" w:rsidR="00F87924" w:rsidRDefault="00F87924" w:rsidP="00F87924">
      <w:pPr>
        <w:spacing w:after="0" w:line="240" w:lineRule="auto"/>
        <w:rPr>
          <w:rFonts w:ascii="Times New Roman" w:eastAsia="Times New Roman" w:hAnsi="Times New Roman" w:cs="Times New Roman"/>
          <w:sz w:val="24"/>
          <w:szCs w:val="24"/>
        </w:rPr>
      </w:pPr>
    </w:p>
    <w:p w14:paraId="61E0E667" w14:textId="4AC6A0DA" w:rsidR="00F87924" w:rsidRPr="00F87924" w:rsidRDefault="00F87924" w:rsidP="00F87924">
      <w:pPr>
        <w:pStyle w:val="ListParagraph"/>
        <w:numPr>
          <w:ilvl w:val="0"/>
          <w:numId w:val="27"/>
        </w:numPr>
        <w:spacing w:after="0" w:line="240" w:lineRule="auto"/>
        <w:rPr>
          <w:rFonts w:eastAsia="Times New Roman" w:cs="Times New Roman"/>
          <w:sz w:val="24"/>
          <w:szCs w:val="24"/>
        </w:rPr>
      </w:pPr>
      <w:r w:rsidRPr="00F87924">
        <w:rPr>
          <w:rFonts w:eastAsia="Times New Roman" w:cs="Times New Roman"/>
          <w:sz w:val="24"/>
          <w:szCs w:val="24"/>
        </w:rPr>
        <w:t>Give positive suggestions and feedback by explaining to children what they can do, rather than what they can’t do.</w:t>
      </w:r>
    </w:p>
    <w:p w14:paraId="1A4456E7" w14:textId="770A14B2" w:rsidR="00F87924" w:rsidRPr="00F87924" w:rsidRDefault="00F87924" w:rsidP="00F87924">
      <w:pPr>
        <w:pStyle w:val="ListParagraph"/>
        <w:numPr>
          <w:ilvl w:val="0"/>
          <w:numId w:val="27"/>
        </w:numPr>
        <w:spacing w:after="0" w:line="240" w:lineRule="auto"/>
        <w:rPr>
          <w:rFonts w:eastAsia="Times New Roman" w:cs="Times New Roman"/>
          <w:sz w:val="24"/>
          <w:szCs w:val="24"/>
        </w:rPr>
      </w:pPr>
      <w:r w:rsidRPr="00F87924">
        <w:rPr>
          <w:rFonts w:eastAsia="Times New Roman" w:cs="Times New Roman"/>
          <w:sz w:val="24"/>
          <w:szCs w:val="24"/>
        </w:rPr>
        <w:t>Redirect unacceptable behavior.</w:t>
      </w:r>
    </w:p>
    <w:p w14:paraId="4115A93B" w14:textId="6938A694" w:rsidR="00F87924" w:rsidRPr="00F87924" w:rsidRDefault="00F87924" w:rsidP="00F87924">
      <w:pPr>
        <w:pStyle w:val="ListParagraph"/>
        <w:numPr>
          <w:ilvl w:val="0"/>
          <w:numId w:val="27"/>
        </w:numPr>
        <w:spacing w:after="0" w:line="240" w:lineRule="auto"/>
        <w:rPr>
          <w:rFonts w:eastAsia="Times New Roman" w:cs="Times New Roman"/>
          <w:sz w:val="24"/>
          <w:szCs w:val="24"/>
        </w:rPr>
      </w:pPr>
      <w:r w:rsidRPr="00F87924">
        <w:rPr>
          <w:rFonts w:eastAsia="Times New Roman" w:cs="Times New Roman"/>
          <w:sz w:val="24"/>
          <w:szCs w:val="24"/>
        </w:rPr>
        <w:t>Encourage children to express their feelings.</w:t>
      </w:r>
    </w:p>
    <w:p w14:paraId="037295B2" w14:textId="65E40E72" w:rsidR="00E67260" w:rsidRPr="00C61E95" w:rsidRDefault="00F87924" w:rsidP="00E67260">
      <w:pPr>
        <w:numPr>
          <w:ilvl w:val="0"/>
          <w:numId w:val="26"/>
        </w:numPr>
        <w:spacing w:after="0" w:line="240" w:lineRule="auto"/>
        <w:ind w:left="-1440"/>
        <w:jc w:val="both"/>
        <w:textAlignment w:val="baseline"/>
        <w:rPr>
          <w:rFonts w:ascii="Arial" w:eastAsia="Times New Roman" w:hAnsi="Arial" w:cs="Arial"/>
          <w:color w:val="000000"/>
          <w:sz w:val="24"/>
          <w:szCs w:val="24"/>
        </w:rPr>
      </w:pPr>
      <w:r>
        <w:rPr>
          <w:rFonts w:ascii="Cambria" w:eastAsia="Times New Roman" w:hAnsi="Cambria" w:cs="Arial"/>
          <w:color w:val="000000"/>
          <w:sz w:val="24"/>
          <w:szCs w:val="24"/>
        </w:rPr>
        <w:t xml:space="preserve">                          </w:t>
      </w:r>
    </w:p>
    <w:p w14:paraId="413E2F48" w14:textId="419C680A" w:rsidR="00F87924" w:rsidRPr="00F87924" w:rsidRDefault="00C61E95" w:rsidP="00F87924">
      <w:pPr>
        <w:spacing w:after="0" w:line="240" w:lineRule="auto"/>
        <w:rPr>
          <w:rFonts w:eastAsiaTheme="minorEastAsia" w:cs="Arial"/>
          <w:sz w:val="24"/>
          <w:szCs w:val="24"/>
        </w:rPr>
      </w:pPr>
      <w:r>
        <w:rPr>
          <w:rFonts w:eastAsiaTheme="minorEastAsia" w:cs="Arial"/>
          <w:b/>
          <w:bCs/>
          <w:sz w:val="24"/>
          <w:szCs w:val="24"/>
        </w:rPr>
        <w:t>A</w:t>
      </w:r>
      <w:r w:rsidR="00F87924" w:rsidRPr="00F87924">
        <w:rPr>
          <w:rFonts w:eastAsiaTheme="minorEastAsia" w:cs="Arial"/>
          <w:b/>
          <w:bCs/>
          <w:sz w:val="24"/>
          <w:szCs w:val="24"/>
        </w:rPr>
        <w:t>t no time will our staff/volunteers:</w:t>
      </w:r>
    </w:p>
    <w:p w14:paraId="09A8C755" w14:textId="77777777" w:rsidR="00F87924" w:rsidRPr="00F87924" w:rsidRDefault="00F87924" w:rsidP="00F87924">
      <w:pPr>
        <w:widowControl w:val="0"/>
        <w:tabs>
          <w:tab w:val="left" w:pos="-1440"/>
        </w:tabs>
        <w:autoSpaceDE w:val="0"/>
        <w:autoSpaceDN w:val="0"/>
        <w:adjustRightInd w:val="0"/>
        <w:spacing w:after="0" w:line="240" w:lineRule="auto"/>
        <w:ind w:left="720" w:hanging="720"/>
        <w:rPr>
          <w:rFonts w:eastAsia="Times New Roman" w:cs="Arial"/>
          <w:sz w:val="24"/>
          <w:szCs w:val="24"/>
        </w:rPr>
      </w:pPr>
      <w:r w:rsidRPr="00F87924">
        <w:rPr>
          <w:rFonts w:eastAsia="Times New Roman" w:cs="Arial"/>
          <w:sz w:val="24"/>
          <w:szCs w:val="24"/>
        </w:rPr>
        <w:sym w:font="Symbol" w:char="F0B7"/>
      </w:r>
      <w:r w:rsidRPr="00F87924">
        <w:rPr>
          <w:rFonts w:eastAsia="Times New Roman" w:cs="Arial"/>
          <w:sz w:val="24"/>
          <w:szCs w:val="24"/>
        </w:rPr>
        <w:tab/>
        <w:t>Inflict any type of corporal punishment such as hitting, shaking, biting, pinching or binding.  Children will never be deprived of meals, snacks, rest or necessary toilet use.</w:t>
      </w:r>
    </w:p>
    <w:p w14:paraId="2AF3CA1E" w14:textId="77777777" w:rsidR="00F87924" w:rsidRPr="00F87924" w:rsidRDefault="00F87924" w:rsidP="00F87924">
      <w:pPr>
        <w:widowControl w:val="0"/>
        <w:tabs>
          <w:tab w:val="left" w:pos="-1440"/>
        </w:tabs>
        <w:autoSpaceDE w:val="0"/>
        <w:autoSpaceDN w:val="0"/>
        <w:adjustRightInd w:val="0"/>
        <w:spacing w:after="0" w:line="240" w:lineRule="auto"/>
        <w:ind w:left="720" w:hanging="720"/>
        <w:rPr>
          <w:rFonts w:eastAsia="Times New Roman" w:cs="Arial"/>
          <w:sz w:val="24"/>
          <w:szCs w:val="24"/>
        </w:rPr>
      </w:pPr>
      <w:r w:rsidRPr="00F87924">
        <w:rPr>
          <w:rFonts w:eastAsia="Times New Roman" w:cs="Arial"/>
          <w:sz w:val="24"/>
          <w:szCs w:val="24"/>
        </w:rPr>
        <w:sym w:font="Symbol" w:char="F0B7"/>
      </w:r>
      <w:r w:rsidRPr="00F87924">
        <w:rPr>
          <w:rFonts w:eastAsia="Times New Roman" w:cs="Arial"/>
          <w:sz w:val="24"/>
          <w:szCs w:val="24"/>
        </w:rPr>
        <w:tab/>
        <w:t>Staff will not humiliate, shame or threaten children.</w:t>
      </w:r>
    </w:p>
    <w:p w14:paraId="659DAA40" w14:textId="77777777" w:rsidR="00F87924" w:rsidRPr="00F87924" w:rsidRDefault="00F87924" w:rsidP="00F87924">
      <w:pPr>
        <w:widowControl w:val="0"/>
        <w:tabs>
          <w:tab w:val="left" w:pos="-1440"/>
        </w:tabs>
        <w:autoSpaceDE w:val="0"/>
        <w:autoSpaceDN w:val="0"/>
        <w:adjustRightInd w:val="0"/>
        <w:spacing w:after="0" w:line="240" w:lineRule="auto"/>
        <w:ind w:left="720" w:hanging="720"/>
        <w:rPr>
          <w:rFonts w:eastAsia="Times New Roman" w:cs="Arial"/>
          <w:sz w:val="24"/>
          <w:szCs w:val="24"/>
        </w:rPr>
      </w:pPr>
      <w:r w:rsidRPr="00F87924">
        <w:rPr>
          <w:rFonts w:eastAsia="Times New Roman" w:cs="Arial"/>
          <w:sz w:val="24"/>
          <w:szCs w:val="24"/>
        </w:rPr>
        <w:sym w:font="Symbol" w:char="F0B7"/>
      </w:r>
      <w:r w:rsidRPr="00F87924">
        <w:rPr>
          <w:rFonts w:eastAsia="Times New Roman" w:cs="Arial"/>
          <w:sz w:val="24"/>
          <w:szCs w:val="24"/>
        </w:rPr>
        <w:tab/>
        <w:t>Children will not be confined in closed areas.</w:t>
      </w:r>
    </w:p>
    <w:p w14:paraId="790B26AB" w14:textId="67BC978D" w:rsidR="00C61E95" w:rsidRPr="0018098F" w:rsidRDefault="00F87924" w:rsidP="0018098F">
      <w:pPr>
        <w:widowControl w:val="0"/>
        <w:tabs>
          <w:tab w:val="left" w:pos="-1440"/>
        </w:tabs>
        <w:autoSpaceDE w:val="0"/>
        <w:autoSpaceDN w:val="0"/>
        <w:adjustRightInd w:val="0"/>
        <w:spacing w:after="0" w:line="240" w:lineRule="auto"/>
        <w:ind w:left="720" w:hanging="720"/>
        <w:rPr>
          <w:rFonts w:eastAsia="Times New Roman" w:cs="Arial"/>
          <w:sz w:val="24"/>
          <w:szCs w:val="24"/>
        </w:rPr>
      </w:pPr>
      <w:r w:rsidRPr="00F87924">
        <w:rPr>
          <w:rFonts w:eastAsia="Times New Roman" w:cs="Arial"/>
          <w:sz w:val="24"/>
          <w:szCs w:val="24"/>
        </w:rPr>
        <w:sym w:font="Symbol" w:char="F0B7"/>
      </w:r>
      <w:r w:rsidRPr="00F87924">
        <w:rPr>
          <w:rFonts w:eastAsia="Times New Roman" w:cs="Arial"/>
          <w:sz w:val="24"/>
          <w:szCs w:val="24"/>
        </w:rPr>
        <w:tab/>
        <w:t>Non-severe discipline or restraint may be used when reasonably necessary, only to prevent a child from harming themselves or to prevent a child from harming other persons or property.</w:t>
      </w:r>
    </w:p>
    <w:p w14:paraId="2A5F2F28" w14:textId="13CF7CA1" w:rsidR="00C61E95" w:rsidRPr="00C27C46" w:rsidRDefault="00F87924" w:rsidP="00C27C46">
      <w:pPr>
        <w:spacing w:after="0" w:line="240" w:lineRule="auto"/>
        <w:rPr>
          <w:rFonts w:eastAsiaTheme="minorEastAsia" w:cs="Arial"/>
          <w:bCs/>
          <w:sz w:val="24"/>
          <w:szCs w:val="24"/>
        </w:rPr>
      </w:pPr>
      <w:r w:rsidRPr="00F87924">
        <w:rPr>
          <w:rFonts w:eastAsiaTheme="minorEastAsia" w:cs="Arial"/>
          <w:bCs/>
          <w:sz w:val="24"/>
          <w:szCs w:val="24"/>
        </w:rPr>
        <w:t>Fighting, weapons, drugs or other dangerous activity is forbidden at NBCA and will result in exclusion from NBCA.  Bullying and intimidation are considered dangerous activity.</w:t>
      </w:r>
    </w:p>
    <w:p w14:paraId="1B3C3172" w14:textId="77777777" w:rsidR="00C71511" w:rsidRDefault="00C71511" w:rsidP="00C61E95">
      <w:pPr>
        <w:spacing w:after="0" w:line="240" w:lineRule="auto"/>
        <w:rPr>
          <w:rFonts w:eastAsiaTheme="minorEastAsia" w:cs="Arial"/>
          <w:b/>
          <w:sz w:val="24"/>
          <w:szCs w:val="24"/>
        </w:rPr>
      </w:pPr>
    </w:p>
    <w:p w14:paraId="6F41B369" w14:textId="77777777" w:rsidR="00C71511" w:rsidRDefault="00C71511" w:rsidP="00C61E95">
      <w:pPr>
        <w:spacing w:after="0" w:line="240" w:lineRule="auto"/>
        <w:rPr>
          <w:rFonts w:eastAsiaTheme="minorEastAsia" w:cs="Arial"/>
          <w:b/>
          <w:sz w:val="24"/>
          <w:szCs w:val="24"/>
        </w:rPr>
      </w:pPr>
    </w:p>
    <w:p w14:paraId="20A0E47B" w14:textId="77777777" w:rsidR="00C61E95" w:rsidRPr="00F87924" w:rsidRDefault="00C61E95" w:rsidP="00C61E95">
      <w:pPr>
        <w:spacing w:after="0" w:line="240" w:lineRule="auto"/>
        <w:rPr>
          <w:rFonts w:eastAsiaTheme="minorEastAsia" w:cs="Arial"/>
          <w:b/>
          <w:sz w:val="24"/>
          <w:szCs w:val="24"/>
        </w:rPr>
      </w:pPr>
      <w:r w:rsidRPr="00F87924">
        <w:rPr>
          <w:rFonts w:eastAsiaTheme="minorEastAsia" w:cs="Arial"/>
          <w:b/>
          <w:sz w:val="24"/>
          <w:szCs w:val="24"/>
        </w:rPr>
        <w:t>Criteria for Admission/Withdrawal:</w:t>
      </w:r>
    </w:p>
    <w:p w14:paraId="5769F915" w14:textId="77777777" w:rsidR="00C61E95" w:rsidRPr="00F87924" w:rsidRDefault="00C61E95" w:rsidP="00C61E95">
      <w:pPr>
        <w:spacing w:after="0" w:line="240" w:lineRule="auto"/>
        <w:rPr>
          <w:rFonts w:eastAsia="Times New Roman" w:cs="Times New Roman"/>
          <w:color w:val="000000"/>
          <w:sz w:val="24"/>
          <w:szCs w:val="24"/>
        </w:rPr>
      </w:pPr>
      <w:r w:rsidRPr="00F87924">
        <w:rPr>
          <w:rFonts w:eastAsia="Times New Roman" w:cs="Times New Roman"/>
          <w:color w:val="000000"/>
          <w:sz w:val="24"/>
          <w:szCs w:val="24"/>
        </w:rPr>
        <w:t>ADMISSION</w:t>
      </w:r>
    </w:p>
    <w:p w14:paraId="17856F87" w14:textId="31C9DF3E" w:rsidR="00C61E95" w:rsidRDefault="00C61E95" w:rsidP="00C61E95">
      <w:pPr>
        <w:spacing w:after="0" w:line="240" w:lineRule="auto"/>
        <w:rPr>
          <w:rFonts w:eastAsia="Times New Roman" w:cs="Times New Roman"/>
          <w:color w:val="000000"/>
          <w:sz w:val="24"/>
          <w:szCs w:val="24"/>
        </w:rPr>
      </w:pPr>
      <w:r w:rsidRPr="00F87924">
        <w:rPr>
          <w:rFonts w:eastAsia="Times New Roman" w:cs="Times New Roman"/>
          <w:color w:val="000000"/>
          <w:sz w:val="24"/>
          <w:szCs w:val="24"/>
        </w:rPr>
        <w:t xml:space="preserve">Children </w:t>
      </w:r>
      <w:commentRangeStart w:id="3"/>
      <w:r w:rsidRPr="00F87924">
        <w:rPr>
          <w:rFonts w:eastAsia="Times New Roman" w:cs="Times New Roman"/>
          <w:color w:val="000000"/>
          <w:sz w:val="24"/>
          <w:szCs w:val="24"/>
        </w:rPr>
        <w:t xml:space="preserve">from </w:t>
      </w:r>
      <w:r w:rsidR="00026464">
        <w:rPr>
          <w:rFonts w:eastAsia="Times New Roman" w:cs="Times New Roman"/>
          <w:color w:val="000000"/>
          <w:sz w:val="24"/>
          <w:szCs w:val="24"/>
        </w:rPr>
        <w:t>Kindergarten</w:t>
      </w:r>
      <w:r w:rsidRPr="00F87924">
        <w:rPr>
          <w:rFonts w:eastAsia="Times New Roman" w:cs="Times New Roman"/>
          <w:color w:val="000000"/>
          <w:sz w:val="24"/>
          <w:szCs w:val="24"/>
        </w:rPr>
        <w:t xml:space="preserve"> to </w:t>
      </w:r>
      <w:r w:rsidR="00B34BBB">
        <w:rPr>
          <w:rFonts w:eastAsia="Times New Roman" w:cs="Times New Roman"/>
          <w:color w:val="000000"/>
          <w:sz w:val="24"/>
          <w:szCs w:val="24"/>
        </w:rPr>
        <w:t>8th</w:t>
      </w:r>
      <w:r w:rsidRPr="00F87924">
        <w:rPr>
          <w:rFonts w:eastAsia="Times New Roman" w:cs="Times New Roman"/>
          <w:color w:val="000000"/>
          <w:sz w:val="24"/>
          <w:szCs w:val="24"/>
        </w:rPr>
        <w:t xml:space="preserve"> grade are able to attend childcare</w:t>
      </w:r>
      <w:commentRangeEnd w:id="3"/>
      <w:r w:rsidR="007B4078">
        <w:rPr>
          <w:rStyle w:val="CommentReference"/>
        </w:rPr>
        <w:commentReference w:id="3"/>
      </w:r>
      <w:r w:rsidRPr="00F87924">
        <w:rPr>
          <w:rFonts w:eastAsia="Times New Roman" w:cs="Times New Roman"/>
          <w:color w:val="000000"/>
          <w:sz w:val="24"/>
          <w:szCs w:val="24"/>
        </w:rPr>
        <w:t>.   An Emergency Card is required before admittance to childcare as well as, filling out childcare enrollment paperwork</w:t>
      </w:r>
      <w:r w:rsidR="00C71511">
        <w:rPr>
          <w:rFonts w:eastAsia="Times New Roman" w:cs="Times New Roman"/>
          <w:color w:val="000000"/>
          <w:sz w:val="24"/>
          <w:szCs w:val="24"/>
        </w:rPr>
        <w:t xml:space="preserve"> and prepayment of services</w:t>
      </w:r>
      <w:r w:rsidRPr="00F87924">
        <w:rPr>
          <w:rFonts w:eastAsia="Times New Roman" w:cs="Times New Roman"/>
          <w:color w:val="000000"/>
          <w:sz w:val="24"/>
          <w:szCs w:val="24"/>
        </w:rPr>
        <w:t xml:space="preserve">. </w:t>
      </w:r>
    </w:p>
    <w:p w14:paraId="751439CC" w14:textId="77777777" w:rsidR="00C61E95" w:rsidRPr="00F87924" w:rsidRDefault="00C61E95" w:rsidP="00C61E95">
      <w:pPr>
        <w:spacing w:after="0" w:line="240" w:lineRule="auto"/>
        <w:rPr>
          <w:rFonts w:eastAsia="Times New Roman" w:cs="Times New Roman"/>
          <w:sz w:val="24"/>
          <w:szCs w:val="24"/>
        </w:rPr>
      </w:pPr>
    </w:p>
    <w:p w14:paraId="23FA4A50" w14:textId="77777777" w:rsidR="00C61E95" w:rsidRPr="00F87924" w:rsidRDefault="00C61E95" w:rsidP="00C61E95">
      <w:pPr>
        <w:numPr>
          <w:ilvl w:val="0"/>
          <w:numId w:val="43"/>
        </w:numPr>
        <w:spacing w:after="0" w:line="240" w:lineRule="auto"/>
        <w:ind w:left="0"/>
        <w:textAlignment w:val="baseline"/>
        <w:rPr>
          <w:rFonts w:eastAsia="Times New Roman" w:cs="Arial"/>
          <w:color w:val="000000"/>
          <w:sz w:val="24"/>
          <w:szCs w:val="24"/>
        </w:rPr>
      </w:pPr>
      <w:r w:rsidRPr="00F87924">
        <w:rPr>
          <w:rFonts w:eastAsia="Times New Roman" w:cs="Arial"/>
          <w:b/>
          <w:bCs/>
          <w:color w:val="000000"/>
          <w:sz w:val="24"/>
          <w:szCs w:val="24"/>
          <w:u w:val="single"/>
        </w:rPr>
        <w:t xml:space="preserve">Paperwork must be filled out every year by every student utilizing Green Kids, even returning students. </w:t>
      </w:r>
    </w:p>
    <w:p w14:paraId="5BB0062F" w14:textId="77777777" w:rsidR="00C61E95" w:rsidRDefault="00C61E95" w:rsidP="00C61E95">
      <w:pPr>
        <w:spacing w:after="0" w:line="240" w:lineRule="auto"/>
        <w:rPr>
          <w:rFonts w:eastAsiaTheme="minorEastAsia" w:cs="Arial"/>
          <w:sz w:val="24"/>
          <w:szCs w:val="24"/>
        </w:rPr>
      </w:pPr>
    </w:p>
    <w:p w14:paraId="0AEA122B" w14:textId="77777777" w:rsidR="00C61E95" w:rsidRPr="00F87924" w:rsidRDefault="00C61E95" w:rsidP="00C61E95">
      <w:pPr>
        <w:spacing w:after="0" w:line="240" w:lineRule="auto"/>
        <w:rPr>
          <w:rFonts w:eastAsiaTheme="minorEastAsia" w:cs="Arial"/>
          <w:sz w:val="24"/>
          <w:szCs w:val="24"/>
        </w:rPr>
      </w:pPr>
      <w:r w:rsidRPr="00F87924">
        <w:rPr>
          <w:rFonts w:eastAsiaTheme="minorEastAsia" w:cs="Arial"/>
          <w:sz w:val="24"/>
          <w:szCs w:val="24"/>
        </w:rPr>
        <w:t>WITHDRAWAL</w:t>
      </w:r>
    </w:p>
    <w:p w14:paraId="50C7ADF9" w14:textId="77777777" w:rsidR="00C61E95" w:rsidRPr="00F87924" w:rsidRDefault="00C61E95" w:rsidP="00C61E95">
      <w:pPr>
        <w:spacing w:after="0" w:line="240" w:lineRule="auto"/>
        <w:rPr>
          <w:rFonts w:eastAsiaTheme="minorEastAsia" w:cs="Arial"/>
          <w:sz w:val="24"/>
          <w:szCs w:val="24"/>
        </w:rPr>
      </w:pPr>
      <w:r w:rsidRPr="00F87924">
        <w:rPr>
          <w:rFonts w:eastAsiaTheme="minorEastAsia" w:cs="Arial"/>
          <w:sz w:val="24"/>
          <w:szCs w:val="24"/>
        </w:rPr>
        <w:t xml:space="preserve">Children may be withdrawn from the program at the discretion of a parent or legal guardian at any time.  Please notify the supervisor in writing, on or before the date of withdrawal.  </w:t>
      </w:r>
    </w:p>
    <w:p w14:paraId="176A05B2" w14:textId="77777777" w:rsidR="00C61E95" w:rsidRPr="00F87924" w:rsidRDefault="00C61E95" w:rsidP="00C61E95">
      <w:pPr>
        <w:spacing w:after="0" w:line="240" w:lineRule="auto"/>
        <w:rPr>
          <w:rFonts w:eastAsiaTheme="minorEastAsia" w:cs="Arial"/>
          <w:sz w:val="24"/>
          <w:szCs w:val="24"/>
        </w:rPr>
      </w:pPr>
    </w:p>
    <w:p w14:paraId="59694824" w14:textId="77777777" w:rsidR="00C61E95" w:rsidRPr="00F87924" w:rsidRDefault="00C61E95" w:rsidP="00C61E95">
      <w:pPr>
        <w:spacing w:after="0" w:line="240" w:lineRule="auto"/>
        <w:rPr>
          <w:rFonts w:eastAsiaTheme="minorEastAsia" w:cs="Arial"/>
          <w:sz w:val="24"/>
          <w:szCs w:val="24"/>
        </w:rPr>
      </w:pPr>
      <w:r w:rsidRPr="00F87924">
        <w:rPr>
          <w:rFonts w:eastAsiaTheme="minorEastAsia" w:cs="Arial"/>
          <w:sz w:val="24"/>
          <w:szCs w:val="24"/>
        </w:rPr>
        <w:t>The school may terminate service if any of the following occurs:</w:t>
      </w:r>
    </w:p>
    <w:p w14:paraId="37017C0C" w14:textId="77777777" w:rsidR="00C61E95" w:rsidRPr="00F87924" w:rsidRDefault="00C61E95" w:rsidP="00C61E95">
      <w:pPr>
        <w:numPr>
          <w:ilvl w:val="0"/>
          <w:numId w:val="41"/>
        </w:numPr>
        <w:spacing w:after="0" w:line="240" w:lineRule="auto"/>
        <w:contextualSpacing/>
        <w:rPr>
          <w:rFonts w:eastAsia="Times New Roman" w:cs="Arial"/>
          <w:sz w:val="24"/>
          <w:szCs w:val="24"/>
        </w:rPr>
      </w:pPr>
      <w:r w:rsidRPr="00F87924">
        <w:rPr>
          <w:rFonts w:eastAsia="Times New Roman" w:cs="Arial"/>
          <w:sz w:val="24"/>
          <w:szCs w:val="24"/>
        </w:rPr>
        <w:t>Parent failure to follow sign-in and sign-out procedures.</w:t>
      </w:r>
    </w:p>
    <w:p w14:paraId="4F00B293" w14:textId="77777777" w:rsidR="00C61E95" w:rsidRPr="00F87924" w:rsidRDefault="00C61E95" w:rsidP="00C61E95">
      <w:pPr>
        <w:numPr>
          <w:ilvl w:val="0"/>
          <w:numId w:val="41"/>
        </w:numPr>
        <w:spacing w:after="0" w:line="240" w:lineRule="auto"/>
        <w:contextualSpacing/>
        <w:rPr>
          <w:rFonts w:eastAsia="Times New Roman" w:cs="Arial"/>
          <w:sz w:val="24"/>
          <w:szCs w:val="24"/>
        </w:rPr>
      </w:pPr>
      <w:r w:rsidRPr="00F87924">
        <w:rPr>
          <w:rFonts w:eastAsia="Times New Roman" w:cs="Arial"/>
          <w:sz w:val="24"/>
          <w:szCs w:val="24"/>
        </w:rPr>
        <w:t>Failure to pay childcare bill in a reasonable time.</w:t>
      </w:r>
    </w:p>
    <w:p w14:paraId="68CF7F8D" w14:textId="77777777" w:rsidR="00C61E95" w:rsidRPr="00F87924" w:rsidRDefault="00C61E95" w:rsidP="00C61E95">
      <w:pPr>
        <w:numPr>
          <w:ilvl w:val="0"/>
          <w:numId w:val="41"/>
        </w:numPr>
        <w:spacing w:after="0" w:line="240" w:lineRule="auto"/>
        <w:contextualSpacing/>
        <w:rPr>
          <w:rFonts w:eastAsia="Times New Roman" w:cs="Arial"/>
          <w:sz w:val="24"/>
          <w:szCs w:val="24"/>
        </w:rPr>
      </w:pPr>
      <w:r w:rsidRPr="00F87924">
        <w:rPr>
          <w:rFonts w:eastAsia="Times New Roman" w:cs="Arial"/>
          <w:sz w:val="24"/>
          <w:szCs w:val="24"/>
        </w:rPr>
        <w:t>Repeated failure of child to maintain good behavior.</w:t>
      </w:r>
    </w:p>
    <w:p w14:paraId="7B5D2F5E" w14:textId="77777777" w:rsidR="00C61E95" w:rsidRPr="00F87924" w:rsidRDefault="00C61E95" w:rsidP="00C61E95">
      <w:pPr>
        <w:numPr>
          <w:ilvl w:val="0"/>
          <w:numId w:val="41"/>
        </w:numPr>
        <w:spacing w:after="0" w:line="240" w:lineRule="auto"/>
        <w:contextualSpacing/>
        <w:rPr>
          <w:rFonts w:eastAsia="Times New Roman" w:cs="Arial"/>
          <w:sz w:val="24"/>
          <w:szCs w:val="24"/>
        </w:rPr>
      </w:pPr>
      <w:r w:rsidRPr="00F87924">
        <w:rPr>
          <w:rFonts w:eastAsia="Times New Roman" w:cs="Arial"/>
          <w:sz w:val="24"/>
          <w:szCs w:val="24"/>
        </w:rPr>
        <w:t>Child fighting, bullying, and/or intimidating another student.</w:t>
      </w:r>
    </w:p>
    <w:p w14:paraId="40EF1F9C" w14:textId="77777777" w:rsidR="00C61E95" w:rsidRPr="00F87924" w:rsidRDefault="00C61E95" w:rsidP="00C61E95">
      <w:pPr>
        <w:numPr>
          <w:ilvl w:val="0"/>
          <w:numId w:val="41"/>
        </w:numPr>
        <w:spacing w:after="0" w:line="240" w:lineRule="auto"/>
        <w:contextualSpacing/>
        <w:rPr>
          <w:rFonts w:eastAsia="Times New Roman" w:cs="Arial"/>
          <w:sz w:val="24"/>
          <w:szCs w:val="24"/>
        </w:rPr>
      </w:pPr>
      <w:r w:rsidRPr="00F87924">
        <w:rPr>
          <w:rFonts w:eastAsia="Times New Roman" w:cs="Arial"/>
          <w:sz w:val="24"/>
          <w:szCs w:val="24"/>
        </w:rPr>
        <w:t>Child showing disrespect or threat to the child-care supervisor.</w:t>
      </w:r>
    </w:p>
    <w:p w14:paraId="309C8441" w14:textId="77777777" w:rsidR="00C61E95" w:rsidRPr="00F87924" w:rsidRDefault="00C61E95" w:rsidP="00C61E95">
      <w:pPr>
        <w:numPr>
          <w:ilvl w:val="0"/>
          <w:numId w:val="41"/>
        </w:numPr>
        <w:spacing w:after="0" w:line="240" w:lineRule="auto"/>
        <w:contextualSpacing/>
        <w:rPr>
          <w:rFonts w:eastAsia="Times New Roman" w:cs="Arial"/>
          <w:sz w:val="24"/>
          <w:szCs w:val="24"/>
        </w:rPr>
      </w:pPr>
      <w:r w:rsidRPr="00F87924">
        <w:rPr>
          <w:rFonts w:eastAsia="Times New Roman" w:cs="Arial"/>
          <w:sz w:val="24"/>
          <w:szCs w:val="24"/>
        </w:rPr>
        <w:t xml:space="preserve">Parent failure to </w:t>
      </w:r>
      <w:commentRangeStart w:id="4"/>
      <w:r w:rsidRPr="00F87924">
        <w:rPr>
          <w:rFonts w:eastAsia="Times New Roman" w:cs="Arial"/>
          <w:sz w:val="24"/>
          <w:szCs w:val="24"/>
        </w:rPr>
        <w:t xml:space="preserve">pay fines </w:t>
      </w:r>
      <w:commentRangeEnd w:id="4"/>
      <w:r w:rsidR="007B4078">
        <w:rPr>
          <w:rStyle w:val="CommentReference"/>
        </w:rPr>
        <w:commentReference w:id="4"/>
      </w:r>
      <w:r w:rsidRPr="00F87924">
        <w:rPr>
          <w:rFonts w:eastAsia="Times New Roman" w:cs="Arial"/>
          <w:sz w:val="24"/>
          <w:szCs w:val="24"/>
        </w:rPr>
        <w:t>on time.</w:t>
      </w:r>
    </w:p>
    <w:p w14:paraId="7F8A909E" w14:textId="77777777" w:rsidR="00C61E95" w:rsidRPr="00F87924" w:rsidRDefault="00C61E95" w:rsidP="00C61E95">
      <w:pPr>
        <w:numPr>
          <w:ilvl w:val="0"/>
          <w:numId w:val="41"/>
        </w:numPr>
        <w:spacing w:after="0" w:line="240" w:lineRule="auto"/>
        <w:contextualSpacing/>
        <w:rPr>
          <w:rFonts w:eastAsia="Times New Roman" w:cs="Arial"/>
          <w:sz w:val="24"/>
          <w:szCs w:val="24"/>
        </w:rPr>
      </w:pPr>
      <w:r w:rsidRPr="00F87924">
        <w:rPr>
          <w:rFonts w:eastAsia="Times New Roman" w:cs="Arial"/>
          <w:sz w:val="24"/>
          <w:szCs w:val="24"/>
        </w:rPr>
        <w:t>Parents repeated failure to pick up child at arranged time.</w:t>
      </w:r>
    </w:p>
    <w:p w14:paraId="01DB09E5" w14:textId="77777777" w:rsidR="00C61E95" w:rsidRPr="00F87924" w:rsidRDefault="00C61E95" w:rsidP="00C61E95">
      <w:pPr>
        <w:numPr>
          <w:ilvl w:val="0"/>
          <w:numId w:val="41"/>
        </w:numPr>
        <w:spacing w:after="0" w:line="240" w:lineRule="auto"/>
        <w:contextualSpacing/>
        <w:rPr>
          <w:rFonts w:eastAsia="Times New Roman" w:cs="Arial"/>
          <w:sz w:val="24"/>
          <w:szCs w:val="24"/>
        </w:rPr>
      </w:pPr>
      <w:r w:rsidRPr="00F87924">
        <w:rPr>
          <w:rFonts w:eastAsia="Times New Roman" w:cs="Arial"/>
          <w:sz w:val="24"/>
          <w:szCs w:val="24"/>
        </w:rPr>
        <w:t>Any behavior or action of your child that threatens the well-being of another child or that creates unsafe or threatening conditions for another child.</w:t>
      </w:r>
    </w:p>
    <w:p w14:paraId="4B17397B" w14:textId="77777777" w:rsidR="00C61E95" w:rsidRPr="00F87924" w:rsidRDefault="00C61E95" w:rsidP="00C61E95">
      <w:pPr>
        <w:numPr>
          <w:ilvl w:val="0"/>
          <w:numId w:val="41"/>
        </w:numPr>
        <w:spacing w:after="0" w:line="240" w:lineRule="auto"/>
        <w:contextualSpacing/>
        <w:rPr>
          <w:rFonts w:eastAsia="Times New Roman" w:cs="Arial"/>
          <w:sz w:val="24"/>
          <w:szCs w:val="24"/>
        </w:rPr>
      </w:pPr>
      <w:r w:rsidRPr="00F87924">
        <w:rPr>
          <w:rFonts w:eastAsia="Times New Roman" w:cs="Arial"/>
          <w:sz w:val="24"/>
          <w:szCs w:val="24"/>
        </w:rPr>
        <w:t>Parent(s) disrespectful, threatening, or argumentative actions toward the child-care supervisor or toward another parent or child.</w:t>
      </w:r>
    </w:p>
    <w:p w14:paraId="3EAC61C1" w14:textId="671A005A" w:rsidR="00C61E95" w:rsidRPr="00F87924" w:rsidRDefault="00C61E95" w:rsidP="00C61E95">
      <w:pPr>
        <w:spacing w:after="0" w:line="240" w:lineRule="auto"/>
        <w:contextualSpacing/>
        <w:rPr>
          <w:rFonts w:eastAsia="Times New Roman" w:cs="Arial"/>
          <w:sz w:val="24"/>
          <w:szCs w:val="24"/>
        </w:rPr>
      </w:pPr>
      <w:r w:rsidRPr="00F87924">
        <w:rPr>
          <w:rFonts w:eastAsia="Times New Roman" w:cs="Arial"/>
          <w:sz w:val="24"/>
          <w:szCs w:val="24"/>
        </w:rPr>
        <w:t>Any student withdrawal/terminated will not receive a refund.</w:t>
      </w:r>
    </w:p>
    <w:p w14:paraId="10310E9C" w14:textId="77777777" w:rsidR="00C61E95" w:rsidRPr="00F87924" w:rsidRDefault="00C61E95" w:rsidP="00C61E95">
      <w:pPr>
        <w:autoSpaceDE w:val="0"/>
        <w:autoSpaceDN w:val="0"/>
        <w:adjustRightInd w:val="0"/>
        <w:spacing w:after="0" w:line="240" w:lineRule="auto"/>
        <w:rPr>
          <w:rFonts w:eastAsia="Times New Roman" w:cs="Arial"/>
          <w:b/>
          <w:color w:val="000000"/>
          <w:sz w:val="24"/>
          <w:szCs w:val="24"/>
        </w:rPr>
      </w:pPr>
    </w:p>
    <w:p w14:paraId="450A261A" w14:textId="77777777" w:rsidR="00C61E95" w:rsidRPr="00F87924" w:rsidRDefault="00C61E95" w:rsidP="00C61E95">
      <w:pPr>
        <w:spacing w:after="0" w:line="240" w:lineRule="auto"/>
        <w:rPr>
          <w:rFonts w:eastAsiaTheme="minorEastAsia" w:cs="Arial"/>
          <w:b/>
          <w:sz w:val="24"/>
          <w:szCs w:val="24"/>
        </w:rPr>
      </w:pPr>
      <w:r w:rsidRPr="00F87924">
        <w:rPr>
          <w:rFonts w:eastAsiaTheme="minorEastAsia" w:cs="Arial"/>
          <w:b/>
          <w:sz w:val="24"/>
          <w:szCs w:val="24"/>
        </w:rPr>
        <w:t>Calendar:</w:t>
      </w:r>
    </w:p>
    <w:p w14:paraId="31648C76" w14:textId="2E25463E" w:rsidR="00C61E95" w:rsidRPr="00F87924" w:rsidRDefault="00C61E95" w:rsidP="00C61E95">
      <w:pPr>
        <w:spacing w:after="0" w:line="240" w:lineRule="auto"/>
        <w:rPr>
          <w:rFonts w:eastAsiaTheme="minorEastAsia" w:cs="Arial"/>
          <w:sz w:val="24"/>
          <w:szCs w:val="24"/>
        </w:rPr>
      </w:pPr>
      <w:r w:rsidRPr="00F87924">
        <w:rPr>
          <w:rFonts w:eastAsiaTheme="minorEastAsia" w:cs="Arial"/>
          <w:sz w:val="24"/>
          <w:szCs w:val="24"/>
        </w:rPr>
        <w:t xml:space="preserve">Standard Child-care hours </w:t>
      </w:r>
      <w:r>
        <w:rPr>
          <w:rFonts w:eastAsiaTheme="minorEastAsia" w:cs="Arial"/>
          <w:sz w:val="24"/>
          <w:szCs w:val="24"/>
        </w:rPr>
        <w:t>of o</w:t>
      </w:r>
      <w:r w:rsidR="00026464">
        <w:rPr>
          <w:rFonts w:eastAsiaTheme="minorEastAsia" w:cs="Arial"/>
          <w:sz w:val="24"/>
          <w:szCs w:val="24"/>
        </w:rPr>
        <w:t>peration are from 6:30-8:00</w:t>
      </w:r>
      <w:r>
        <w:rPr>
          <w:rFonts w:eastAsiaTheme="minorEastAsia" w:cs="Arial"/>
          <w:sz w:val="24"/>
          <w:szCs w:val="24"/>
        </w:rPr>
        <w:t xml:space="preserve"> </w:t>
      </w:r>
      <w:r w:rsidRPr="00F87924">
        <w:rPr>
          <w:rFonts w:eastAsiaTheme="minorEastAsia" w:cs="Arial"/>
          <w:sz w:val="24"/>
          <w:szCs w:val="24"/>
        </w:rPr>
        <w:t xml:space="preserve">AM and from </w:t>
      </w:r>
      <w:r w:rsidR="00C27C46">
        <w:rPr>
          <w:rFonts w:eastAsiaTheme="minorEastAsia" w:cs="Arial"/>
          <w:sz w:val="24"/>
          <w:szCs w:val="24"/>
        </w:rPr>
        <w:t>3:0</w:t>
      </w:r>
      <w:r w:rsidR="00B34BBB">
        <w:rPr>
          <w:rFonts w:eastAsiaTheme="minorEastAsia" w:cs="Arial"/>
          <w:sz w:val="24"/>
          <w:szCs w:val="24"/>
        </w:rPr>
        <w:t>0</w:t>
      </w:r>
      <w:r w:rsidRPr="00F87924">
        <w:rPr>
          <w:rFonts w:eastAsiaTheme="minorEastAsia" w:cs="Arial"/>
          <w:sz w:val="24"/>
          <w:szCs w:val="24"/>
        </w:rPr>
        <w:t xml:space="preserve">-6:00PM.  </w:t>
      </w:r>
    </w:p>
    <w:p w14:paraId="796D5C9C" w14:textId="77777777" w:rsidR="00C61E95" w:rsidRPr="00F87924" w:rsidRDefault="00C61E95" w:rsidP="00C61E95">
      <w:pPr>
        <w:spacing w:after="0" w:line="240" w:lineRule="auto"/>
        <w:rPr>
          <w:rFonts w:eastAsiaTheme="minorEastAsia" w:cs="Arial"/>
          <w:sz w:val="24"/>
          <w:szCs w:val="24"/>
        </w:rPr>
      </w:pPr>
    </w:p>
    <w:p w14:paraId="7386D364" w14:textId="77777777" w:rsidR="00C61E95" w:rsidRPr="00F87924" w:rsidRDefault="00C61E95" w:rsidP="00C61E95">
      <w:pPr>
        <w:spacing w:after="0" w:line="240" w:lineRule="auto"/>
        <w:rPr>
          <w:rFonts w:eastAsiaTheme="minorEastAsia" w:cs="Arial"/>
          <w:sz w:val="24"/>
          <w:szCs w:val="24"/>
        </w:rPr>
      </w:pPr>
      <w:r w:rsidRPr="00F87924">
        <w:rPr>
          <w:rFonts w:eastAsiaTheme="minorEastAsia" w:cs="Arial"/>
          <w:sz w:val="24"/>
          <w:szCs w:val="24"/>
        </w:rPr>
        <w:t>There are no child care services on the following dates:</w:t>
      </w:r>
    </w:p>
    <w:p w14:paraId="166893F3" w14:textId="3E715EC5" w:rsidR="00C61E95" w:rsidRPr="00F87924" w:rsidRDefault="00C61E95" w:rsidP="00C61E95">
      <w:pPr>
        <w:numPr>
          <w:ilvl w:val="0"/>
          <w:numId w:val="42"/>
        </w:numPr>
        <w:spacing w:after="0" w:line="240" w:lineRule="auto"/>
        <w:rPr>
          <w:rFonts w:eastAsiaTheme="minorEastAsia" w:cs="Arial"/>
          <w:sz w:val="24"/>
          <w:szCs w:val="24"/>
        </w:rPr>
      </w:pPr>
      <w:r w:rsidRPr="00F87924">
        <w:rPr>
          <w:rFonts w:eastAsiaTheme="minorEastAsia" w:cs="Arial"/>
          <w:sz w:val="24"/>
          <w:szCs w:val="24"/>
        </w:rPr>
        <w:t>Friday,</w:t>
      </w:r>
      <w:r w:rsidR="00C27C46">
        <w:rPr>
          <w:rFonts w:eastAsiaTheme="minorEastAsia" w:cs="Arial"/>
          <w:sz w:val="24"/>
          <w:szCs w:val="24"/>
        </w:rPr>
        <w:t xml:space="preserve"> September 30, 2016</w:t>
      </w:r>
    </w:p>
    <w:p w14:paraId="4500850E" w14:textId="3C04AADD" w:rsidR="00C61E95" w:rsidRPr="00F87924" w:rsidRDefault="00C61E95" w:rsidP="00C61E95">
      <w:pPr>
        <w:numPr>
          <w:ilvl w:val="0"/>
          <w:numId w:val="42"/>
        </w:numPr>
        <w:spacing w:after="0" w:line="240" w:lineRule="auto"/>
        <w:rPr>
          <w:rFonts w:eastAsiaTheme="minorEastAsia" w:cs="Arial"/>
          <w:sz w:val="24"/>
          <w:szCs w:val="24"/>
        </w:rPr>
      </w:pPr>
      <w:r w:rsidRPr="00F87924">
        <w:rPr>
          <w:rFonts w:eastAsiaTheme="minorEastAsia" w:cs="Arial"/>
          <w:sz w:val="24"/>
          <w:szCs w:val="24"/>
        </w:rPr>
        <w:t xml:space="preserve">Friday, </w:t>
      </w:r>
      <w:r w:rsidR="00C27C46">
        <w:rPr>
          <w:rFonts w:eastAsiaTheme="minorEastAsia" w:cs="Arial"/>
          <w:sz w:val="24"/>
          <w:szCs w:val="24"/>
        </w:rPr>
        <w:t>October 28, 2016</w:t>
      </w:r>
    </w:p>
    <w:p w14:paraId="3FFD3145" w14:textId="25ABCEF6" w:rsidR="00C61E95" w:rsidRPr="00F87924" w:rsidRDefault="00C27C46" w:rsidP="00C61E95">
      <w:pPr>
        <w:numPr>
          <w:ilvl w:val="0"/>
          <w:numId w:val="42"/>
        </w:numPr>
        <w:spacing w:after="0" w:line="240" w:lineRule="auto"/>
        <w:rPr>
          <w:rFonts w:eastAsiaTheme="minorEastAsia" w:cs="Arial"/>
          <w:sz w:val="24"/>
          <w:szCs w:val="24"/>
        </w:rPr>
      </w:pPr>
      <w:r>
        <w:rPr>
          <w:rFonts w:eastAsiaTheme="minorEastAsia" w:cs="Arial"/>
          <w:sz w:val="24"/>
          <w:szCs w:val="24"/>
        </w:rPr>
        <w:t>Wednesday November 23, 2016</w:t>
      </w:r>
      <w:r w:rsidR="00C61E95" w:rsidRPr="00F87924">
        <w:rPr>
          <w:rFonts w:eastAsiaTheme="minorEastAsia" w:cs="Arial"/>
          <w:sz w:val="24"/>
          <w:szCs w:val="24"/>
        </w:rPr>
        <w:t xml:space="preserve"> (Thanksgiving break)</w:t>
      </w:r>
    </w:p>
    <w:p w14:paraId="51285829" w14:textId="443BF7A8" w:rsidR="00C27C46" w:rsidRDefault="00C27C46" w:rsidP="00C61E95">
      <w:pPr>
        <w:numPr>
          <w:ilvl w:val="0"/>
          <w:numId w:val="42"/>
        </w:numPr>
        <w:spacing w:after="0" w:line="240" w:lineRule="auto"/>
        <w:rPr>
          <w:rFonts w:eastAsiaTheme="minorEastAsia" w:cs="Arial"/>
          <w:sz w:val="24"/>
          <w:szCs w:val="24"/>
        </w:rPr>
      </w:pPr>
      <w:r>
        <w:rPr>
          <w:rFonts w:eastAsiaTheme="minorEastAsia" w:cs="Arial"/>
          <w:sz w:val="24"/>
          <w:szCs w:val="24"/>
        </w:rPr>
        <w:t xml:space="preserve">Thursday, November 24, 2016 </w:t>
      </w:r>
      <w:r w:rsidRPr="00F87924">
        <w:rPr>
          <w:rFonts w:eastAsiaTheme="minorEastAsia" w:cs="Arial"/>
          <w:sz w:val="24"/>
          <w:szCs w:val="24"/>
        </w:rPr>
        <w:t>(Thanksgiving break)</w:t>
      </w:r>
    </w:p>
    <w:p w14:paraId="6F57ECF8" w14:textId="4018EA57" w:rsidR="00C61E95" w:rsidRPr="00F87924" w:rsidRDefault="00C27C46" w:rsidP="00C61E95">
      <w:pPr>
        <w:numPr>
          <w:ilvl w:val="0"/>
          <w:numId w:val="42"/>
        </w:numPr>
        <w:spacing w:after="0" w:line="240" w:lineRule="auto"/>
        <w:rPr>
          <w:rFonts w:eastAsiaTheme="minorEastAsia" w:cs="Arial"/>
          <w:sz w:val="24"/>
          <w:szCs w:val="24"/>
        </w:rPr>
      </w:pPr>
      <w:r>
        <w:rPr>
          <w:rFonts w:eastAsiaTheme="minorEastAsia" w:cs="Arial"/>
          <w:sz w:val="24"/>
          <w:szCs w:val="24"/>
        </w:rPr>
        <w:t>Friday, November 25, 2016</w:t>
      </w:r>
      <w:r w:rsidR="00C61E95" w:rsidRPr="00F87924">
        <w:rPr>
          <w:rFonts w:eastAsiaTheme="minorEastAsia" w:cs="Arial"/>
          <w:sz w:val="24"/>
          <w:szCs w:val="24"/>
        </w:rPr>
        <w:t xml:space="preserve"> (Thanksgiving break)</w:t>
      </w:r>
    </w:p>
    <w:p w14:paraId="1B2ADC2F" w14:textId="6C511DF0" w:rsidR="00C61E95" w:rsidRPr="00F87924" w:rsidRDefault="00C61E95" w:rsidP="00C61E95">
      <w:pPr>
        <w:numPr>
          <w:ilvl w:val="0"/>
          <w:numId w:val="42"/>
        </w:numPr>
        <w:spacing w:after="0" w:line="240" w:lineRule="auto"/>
        <w:rPr>
          <w:rFonts w:eastAsiaTheme="minorEastAsia" w:cs="Arial"/>
          <w:sz w:val="24"/>
          <w:szCs w:val="24"/>
        </w:rPr>
      </w:pPr>
      <w:r w:rsidRPr="00F87924">
        <w:rPr>
          <w:rFonts w:eastAsiaTheme="minorEastAsia" w:cs="Arial"/>
          <w:sz w:val="24"/>
          <w:szCs w:val="24"/>
        </w:rPr>
        <w:t>Monday, December 2</w:t>
      </w:r>
      <w:r w:rsidR="00C27C46">
        <w:rPr>
          <w:rFonts w:eastAsiaTheme="minorEastAsia" w:cs="Arial"/>
          <w:sz w:val="24"/>
          <w:szCs w:val="24"/>
        </w:rPr>
        <w:t>3-January 2, 2017</w:t>
      </w:r>
      <w:r w:rsidRPr="00F87924">
        <w:rPr>
          <w:rFonts w:eastAsiaTheme="minorEastAsia" w:cs="Arial"/>
          <w:sz w:val="24"/>
          <w:szCs w:val="24"/>
        </w:rPr>
        <w:t xml:space="preserve"> (Christmas break)</w:t>
      </w:r>
    </w:p>
    <w:p w14:paraId="564DB4BD" w14:textId="2FC2C86E" w:rsidR="00C61E95" w:rsidRPr="00F87924" w:rsidRDefault="005D4AF6" w:rsidP="00C61E95">
      <w:pPr>
        <w:numPr>
          <w:ilvl w:val="0"/>
          <w:numId w:val="42"/>
        </w:numPr>
        <w:spacing w:after="0" w:line="240" w:lineRule="auto"/>
        <w:rPr>
          <w:rFonts w:eastAsiaTheme="minorEastAsia" w:cs="Arial"/>
          <w:sz w:val="24"/>
          <w:szCs w:val="24"/>
        </w:rPr>
      </w:pPr>
      <w:r>
        <w:rPr>
          <w:rFonts w:eastAsiaTheme="minorEastAsia" w:cs="Arial"/>
          <w:sz w:val="24"/>
          <w:szCs w:val="24"/>
        </w:rPr>
        <w:t>Monday, January 16, 2017</w:t>
      </w:r>
    </w:p>
    <w:p w14:paraId="7E1BA34D" w14:textId="538D0437" w:rsidR="00C61E95" w:rsidRPr="00F87924" w:rsidRDefault="005D4AF6" w:rsidP="00C61E95">
      <w:pPr>
        <w:numPr>
          <w:ilvl w:val="0"/>
          <w:numId w:val="42"/>
        </w:numPr>
        <w:spacing w:after="0" w:line="240" w:lineRule="auto"/>
        <w:rPr>
          <w:rFonts w:eastAsiaTheme="minorEastAsia" w:cs="Arial"/>
          <w:sz w:val="24"/>
          <w:szCs w:val="24"/>
        </w:rPr>
      </w:pPr>
      <w:r>
        <w:rPr>
          <w:rFonts w:eastAsiaTheme="minorEastAsia" w:cs="Arial"/>
          <w:sz w:val="24"/>
          <w:szCs w:val="24"/>
        </w:rPr>
        <w:t>Monday, February 20, 2017</w:t>
      </w:r>
    </w:p>
    <w:p w14:paraId="0554CFB7" w14:textId="60A7F823" w:rsidR="00C61E95" w:rsidRPr="00F87924" w:rsidRDefault="005D4AF6" w:rsidP="00C61E95">
      <w:pPr>
        <w:numPr>
          <w:ilvl w:val="0"/>
          <w:numId w:val="42"/>
        </w:numPr>
        <w:spacing w:after="0" w:line="240" w:lineRule="auto"/>
        <w:rPr>
          <w:rFonts w:eastAsiaTheme="minorEastAsia" w:cs="Arial"/>
          <w:sz w:val="24"/>
          <w:szCs w:val="24"/>
        </w:rPr>
      </w:pPr>
      <w:r>
        <w:rPr>
          <w:rFonts w:eastAsiaTheme="minorEastAsia" w:cs="Arial"/>
          <w:sz w:val="24"/>
          <w:szCs w:val="24"/>
        </w:rPr>
        <w:lastRenderedPageBreak/>
        <w:t>Friday, March 31, 2017</w:t>
      </w:r>
    </w:p>
    <w:p w14:paraId="21B15402" w14:textId="1E8EFB1A" w:rsidR="00C61E95" w:rsidRPr="00F87924" w:rsidRDefault="005D4AF6" w:rsidP="00C61E95">
      <w:pPr>
        <w:numPr>
          <w:ilvl w:val="0"/>
          <w:numId w:val="42"/>
        </w:numPr>
        <w:spacing w:after="0" w:line="240" w:lineRule="auto"/>
        <w:rPr>
          <w:rFonts w:eastAsiaTheme="minorEastAsia" w:cs="Arial"/>
          <w:sz w:val="24"/>
          <w:szCs w:val="24"/>
        </w:rPr>
      </w:pPr>
      <w:r>
        <w:rPr>
          <w:rFonts w:eastAsiaTheme="minorEastAsia" w:cs="Arial"/>
          <w:sz w:val="24"/>
          <w:szCs w:val="24"/>
        </w:rPr>
        <w:t>Friday, April 3, 2017-Friday, April 7</w:t>
      </w:r>
      <w:r w:rsidR="00C61E95" w:rsidRPr="00F87924">
        <w:rPr>
          <w:rFonts w:eastAsiaTheme="minorEastAsia" w:cs="Arial"/>
          <w:sz w:val="24"/>
          <w:szCs w:val="24"/>
        </w:rPr>
        <w:t>, 2016 (Spring Break)</w:t>
      </w:r>
    </w:p>
    <w:p w14:paraId="2AF090DE" w14:textId="03010576" w:rsidR="00C61E95" w:rsidRPr="00F87924" w:rsidRDefault="005D4AF6" w:rsidP="00C61E95">
      <w:pPr>
        <w:numPr>
          <w:ilvl w:val="0"/>
          <w:numId w:val="42"/>
        </w:numPr>
        <w:spacing w:after="0" w:line="240" w:lineRule="auto"/>
        <w:rPr>
          <w:rFonts w:eastAsiaTheme="minorEastAsia" w:cs="Arial"/>
          <w:sz w:val="24"/>
          <w:szCs w:val="24"/>
        </w:rPr>
      </w:pPr>
      <w:r>
        <w:rPr>
          <w:rFonts w:eastAsiaTheme="minorEastAsia" w:cs="Arial"/>
          <w:sz w:val="24"/>
          <w:szCs w:val="24"/>
        </w:rPr>
        <w:t>Monday, May 29, 2017</w:t>
      </w:r>
      <w:r w:rsidR="00C61E95" w:rsidRPr="00F87924">
        <w:rPr>
          <w:rFonts w:eastAsiaTheme="minorEastAsia" w:cs="Arial"/>
          <w:sz w:val="24"/>
          <w:szCs w:val="24"/>
        </w:rPr>
        <w:t xml:space="preserve"> (Memorial Day)</w:t>
      </w:r>
    </w:p>
    <w:p w14:paraId="69F25AB4" w14:textId="069F8833" w:rsidR="00C61E95" w:rsidRPr="00F87924" w:rsidRDefault="005D4AF6" w:rsidP="00C61E95">
      <w:pPr>
        <w:numPr>
          <w:ilvl w:val="0"/>
          <w:numId w:val="42"/>
        </w:numPr>
        <w:spacing w:after="0" w:line="240" w:lineRule="auto"/>
        <w:rPr>
          <w:rFonts w:eastAsiaTheme="minorEastAsia" w:cs="Arial"/>
          <w:sz w:val="24"/>
          <w:szCs w:val="24"/>
        </w:rPr>
      </w:pPr>
      <w:r>
        <w:rPr>
          <w:rFonts w:eastAsiaTheme="minorEastAsia" w:cs="Arial"/>
          <w:sz w:val="24"/>
          <w:szCs w:val="24"/>
        </w:rPr>
        <w:t>Friday, June 16, 2017</w:t>
      </w:r>
      <w:r w:rsidR="00C61E95" w:rsidRPr="00F87924">
        <w:rPr>
          <w:rFonts w:eastAsiaTheme="minorEastAsia" w:cs="Arial"/>
          <w:sz w:val="24"/>
          <w:szCs w:val="24"/>
        </w:rPr>
        <w:t xml:space="preserve"> for the rest of the summer</w:t>
      </w:r>
    </w:p>
    <w:p w14:paraId="118EA53A" w14:textId="77777777" w:rsidR="00C61E95" w:rsidRPr="00F87924" w:rsidRDefault="00C61E95" w:rsidP="00C61E95">
      <w:pPr>
        <w:spacing w:after="0" w:line="240" w:lineRule="auto"/>
        <w:ind w:left="360"/>
        <w:rPr>
          <w:rFonts w:eastAsiaTheme="minorEastAsia" w:cs="Arial"/>
          <w:sz w:val="24"/>
          <w:szCs w:val="24"/>
        </w:rPr>
      </w:pPr>
    </w:p>
    <w:p w14:paraId="286562E3" w14:textId="77777777" w:rsidR="00C61E95" w:rsidRPr="00F87924" w:rsidRDefault="00C61E95" w:rsidP="00C61E95">
      <w:pPr>
        <w:spacing w:after="0" w:line="240" w:lineRule="auto"/>
        <w:rPr>
          <w:rFonts w:eastAsiaTheme="minorEastAsia" w:cs="Arial"/>
          <w:sz w:val="24"/>
          <w:szCs w:val="24"/>
        </w:rPr>
      </w:pPr>
      <w:r w:rsidRPr="00F87924">
        <w:rPr>
          <w:rFonts w:eastAsiaTheme="minorEastAsia" w:cs="Arial"/>
          <w:sz w:val="24"/>
          <w:szCs w:val="24"/>
        </w:rPr>
        <w:t>Child-care services will follow the New Branches Charter Academy school calendar.  Parents will be given notice if the program will operate on days the Academy is closed for in service days.  The program will be CLOSED if the school is closed due to inclement weather or other emergency situations.</w:t>
      </w:r>
    </w:p>
    <w:p w14:paraId="548F5683" w14:textId="77777777" w:rsidR="00C61E95" w:rsidRPr="00F87924" w:rsidRDefault="00C61E95" w:rsidP="00C61E95">
      <w:pPr>
        <w:spacing w:after="0" w:line="240" w:lineRule="auto"/>
        <w:rPr>
          <w:rFonts w:eastAsiaTheme="minorEastAsia" w:cs="Arial"/>
          <w:sz w:val="24"/>
          <w:szCs w:val="24"/>
        </w:rPr>
      </w:pPr>
    </w:p>
    <w:p w14:paraId="19F6B456" w14:textId="77777777" w:rsidR="00C61E95" w:rsidRPr="00F87924" w:rsidRDefault="00C61E95" w:rsidP="00C61E95">
      <w:pPr>
        <w:spacing w:after="0" w:line="240" w:lineRule="auto"/>
        <w:rPr>
          <w:rFonts w:eastAsiaTheme="minorEastAsia" w:cs="Arial"/>
          <w:sz w:val="24"/>
          <w:szCs w:val="24"/>
        </w:rPr>
      </w:pPr>
      <w:r w:rsidRPr="00F87924">
        <w:rPr>
          <w:rFonts w:eastAsiaTheme="minorEastAsia" w:cs="Arial"/>
          <w:sz w:val="24"/>
          <w:szCs w:val="24"/>
        </w:rPr>
        <w:t>Child-care will be closed on the days that the Academy is closed for holidays in the school calendar.  Child-care will also be closed the day prior to a holiday and any early release days in the school calendar.</w:t>
      </w:r>
    </w:p>
    <w:p w14:paraId="28710B6E" w14:textId="77777777" w:rsidR="00C61E95" w:rsidRPr="00F87924" w:rsidRDefault="00C61E95" w:rsidP="00C61E95">
      <w:pPr>
        <w:spacing w:after="0" w:line="240" w:lineRule="auto"/>
        <w:rPr>
          <w:rFonts w:eastAsiaTheme="minorEastAsia" w:cs="Arial"/>
          <w:b/>
          <w:sz w:val="24"/>
          <w:szCs w:val="24"/>
        </w:rPr>
      </w:pPr>
    </w:p>
    <w:p w14:paraId="13D039AE" w14:textId="77777777" w:rsidR="00C61E95" w:rsidRPr="00F87924" w:rsidRDefault="00C61E95" w:rsidP="00C61E95">
      <w:pPr>
        <w:spacing w:after="0" w:line="240" w:lineRule="auto"/>
        <w:rPr>
          <w:rFonts w:eastAsiaTheme="minorEastAsia" w:cs="Arial"/>
          <w:b/>
          <w:sz w:val="24"/>
          <w:szCs w:val="24"/>
        </w:rPr>
      </w:pPr>
      <w:r w:rsidRPr="00F87924">
        <w:rPr>
          <w:rFonts w:eastAsiaTheme="minorEastAsia" w:cs="Arial"/>
          <w:b/>
          <w:sz w:val="24"/>
          <w:szCs w:val="24"/>
        </w:rPr>
        <w:t>School Closures:</w:t>
      </w:r>
    </w:p>
    <w:p w14:paraId="36417CF6" w14:textId="77777777" w:rsidR="00C61E95" w:rsidRPr="00F87924" w:rsidRDefault="00C61E95" w:rsidP="00C61E95">
      <w:pPr>
        <w:spacing w:after="0" w:line="240" w:lineRule="auto"/>
        <w:rPr>
          <w:rFonts w:eastAsiaTheme="minorEastAsia" w:cs="Arial"/>
          <w:sz w:val="24"/>
          <w:szCs w:val="24"/>
        </w:rPr>
      </w:pPr>
      <w:r w:rsidRPr="00F87924">
        <w:rPr>
          <w:rFonts w:eastAsiaTheme="minorEastAsia" w:cs="Arial"/>
          <w:sz w:val="24"/>
          <w:szCs w:val="24"/>
        </w:rPr>
        <w:t>Please consult the schedule for planned school closures.  If it deems necessary to close due to weather conditions then it will be reported on local TV stations or radio stations for closings.  We will make every effort to notify you if school will be canceled for any other reason.  If a storm or other emergency should be so severe that school needs to be closed during the school day, reasonable efforts will be made to contact parents or designated persons.  NBCA stresses the need for parents to have an alternate person to pick the child up at school in case of emergency closings.</w:t>
      </w:r>
    </w:p>
    <w:p w14:paraId="0963BE6A" w14:textId="77777777" w:rsidR="00C61E95" w:rsidRPr="00F87924" w:rsidRDefault="00C61E95" w:rsidP="00C61E95">
      <w:pPr>
        <w:spacing w:after="0" w:line="240" w:lineRule="auto"/>
        <w:rPr>
          <w:rFonts w:eastAsiaTheme="minorEastAsia" w:cs="Arial"/>
          <w:sz w:val="24"/>
          <w:szCs w:val="24"/>
        </w:rPr>
      </w:pPr>
    </w:p>
    <w:p w14:paraId="7837797B" w14:textId="63882870" w:rsidR="00C61E95" w:rsidRPr="00CB1406" w:rsidRDefault="00CB1406" w:rsidP="00C61E95">
      <w:pPr>
        <w:spacing w:after="0" w:line="240" w:lineRule="auto"/>
        <w:rPr>
          <w:rFonts w:eastAsiaTheme="minorEastAsia" w:cs="Arial"/>
          <w:b/>
          <w:sz w:val="24"/>
          <w:szCs w:val="24"/>
        </w:rPr>
      </w:pPr>
      <w:r>
        <w:rPr>
          <w:rFonts w:eastAsiaTheme="minorEastAsia" w:cs="Arial"/>
          <w:b/>
          <w:sz w:val="24"/>
          <w:szCs w:val="24"/>
        </w:rPr>
        <w:t>Weather Policy:</w:t>
      </w:r>
    </w:p>
    <w:p w14:paraId="033C66AA" w14:textId="77777777" w:rsidR="00C61E95" w:rsidRPr="00F87924" w:rsidRDefault="00C61E95" w:rsidP="00C61E95">
      <w:pPr>
        <w:spacing w:after="0" w:line="240" w:lineRule="auto"/>
        <w:rPr>
          <w:rFonts w:eastAsiaTheme="minorEastAsia" w:cs="Arial"/>
          <w:sz w:val="24"/>
          <w:szCs w:val="24"/>
        </w:rPr>
      </w:pPr>
      <w:r w:rsidRPr="00F87924">
        <w:rPr>
          <w:rFonts w:eastAsiaTheme="minorEastAsia" w:cs="Arial"/>
          <w:sz w:val="24"/>
          <w:szCs w:val="24"/>
        </w:rPr>
        <w:t xml:space="preserve">The center is responsible for assuring that all children are taken outside on a daily basis, as weather permits. The following will be taken into consideration when making a decision about outdoor play: temperature, including wind chill and heat index, as well as severe weather conditions. Students will not be allowed to play outside if the temperature is below 20 degrees, including wind chill. Staff will use discretion if the temperature is hot and students will have an opportunity to be in the shade. Parents are encouraged to dress children appropriately for the weather conditions for both hot and cold weather. </w:t>
      </w:r>
    </w:p>
    <w:p w14:paraId="3F3B285A" w14:textId="77777777" w:rsidR="00C61E95" w:rsidRPr="00F87924" w:rsidRDefault="00C61E95" w:rsidP="00C61E95">
      <w:pPr>
        <w:spacing w:after="0" w:line="240" w:lineRule="auto"/>
        <w:rPr>
          <w:rFonts w:eastAsiaTheme="minorEastAsia" w:cs="Arial"/>
          <w:sz w:val="24"/>
          <w:szCs w:val="24"/>
        </w:rPr>
      </w:pPr>
    </w:p>
    <w:p w14:paraId="5B87DF0F" w14:textId="77777777" w:rsidR="00C61E95" w:rsidRPr="00F87924" w:rsidRDefault="00C61E95" w:rsidP="00C61E95">
      <w:pPr>
        <w:spacing w:after="0" w:line="240" w:lineRule="auto"/>
        <w:rPr>
          <w:rFonts w:eastAsiaTheme="minorEastAsia" w:cs="Arial"/>
          <w:sz w:val="24"/>
          <w:szCs w:val="24"/>
        </w:rPr>
      </w:pPr>
      <w:r w:rsidRPr="00F87924">
        <w:rPr>
          <w:rFonts w:eastAsiaTheme="minorEastAsia" w:cs="Arial"/>
          <w:sz w:val="24"/>
          <w:szCs w:val="24"/>
        </w:rPr>
        <w:t>School closings will be posted on the local news channels and/or on our school’s Facebook page. Staff may even call/email parents to inform them of the news.</w:t>
      </w:r>
    </w:p>
    <w:p w14:paraId="45045DBD" w14:textId="77777777" w:rsidR="00C61E95" w:rsidRPr="00F87924" w:rsidRDefault="00C61E95" w:rsidP="00F87924">
      <w:pPr>
        <w:spacing w:after="0" w:line="240" w:lineRule="auto"/>
        <w:rPr>
          <w:rFonts w:eastAsiaTheme="minorEastAsia" w:cs="Arial"/>
          <w:bCs/>
          <w:sz w:val="24"/>
          <w:szCs w:val="24"/>
        </w:rPr>
      </w:pPr>
    </w:p>
    <w:p w14:paraId="655F8C73" w14:textId="77777777" w:rsidR="00F87924" w:rsidRPr="00F87924" w:rsidRDefault="00F87924" w:rsidP="00F87924">
      <w:pPr>
        <w:spacing w:after="0" w:line="240" w:lineRule="auto"/>
        <w:rPr>
          <w:rFonts w:eastAsiaTheme="minorEastAsia" w:cs="Arial"/>
          <w:sz w:val="24"/>
          <w:szCs w:val="24"/>
        </w:rPr>
      </w:pPr>
      <w:r w:rsidRPr="00F87924">
        <w:rPr>
          <w:rFonts w:eastAsiaTheme="minorEastAsia" w:cs="Arial"/>
          <w:b/>
          <w:bCs/>
          <w:sz w:val="24"/>
          <w:szCs w:val="24"/>
        </w:rPr>
        <w:t>Illness:</w:t>
      </w:r>
    </w:p>
    <w:p w14:paraId="1D9C02ED" w14:textId="77777777" w:rsidR="00F87924" w:rsidRPr="00F87924" w:rsidRDefault="00F87924" w:rsidP="00F87924">
      <w:pPr>
        <w:spacing w:after="0" w:line="240" w:lineRule="auto"/>
        <w:rPr>
          <w:rFonts w:eastAsiaTheme="minorEastAsia" w:cs="Arial"/>
          <w:sz w:val="24"/>
          <w:szCs w:val="24"/>
        </w:rPr>
      </w:pPr>
      <w:r w:rsidRPr="00F87924">
        <w:rPr>
          <w:rFonts w:eastAsiaTheme="minorEastAsia" w:cs="Arial"/>
          <w:sz w:val="24"/>
          <w:szCs w:val="24"/>
        </w:rPr>
        <w:t xml:space="preserve">The school does not have facilities to care for the children or staff when they are sick.  If your child is not feeling well, please keep him/her at home.  If your child becomes ill while at school, you will be notified using the information you provided on your Child Information Card.  Please have a plan so that you or your emergency person will be able to pick your child up promptly if necessary. </w:t>
      </w:r>
    </w:p>
    <w:p w14:paraId="05290E33" w14:textId="77777777" w:rsidR="00F87924" w:rsidRPr="00F87924" w:rsidRDefault="00F87924" w:rsidP="00F87924">
      <w:pPr>
        <w:spacing w:after="0" w:line="240" w:lineRule="auto"/>
        <w:rPr>
          <w:rFonts w:eastAsiaTheme="minorEastAsia" w:cs="Arial"/>
          <w:sz w:val="24"/>
          <w:szCs w:val="24"/>
        </w:rPr>
      </w:pPr>
    </w:p>
    <w:p w14:paraId="131274AD" w14:textId="14D1CBEE" w:rsidR="00F87924" w:rsidRPr="00F87924" w:rsidRDefault="00F87924" w:rsidP="00F87924">
      <w:pPr>
        <w:spacing w:after="0" w:line="240" w:lineRule="auto"/>
        <w:rPr>
          <w:rFonts w:eastAsiaTheme="minorEastAsia" w:cs="Arial"/>
          <w:sz w:val="24"/>
          <w:szCs w:val="24"/>
        </w:rPr>
      </w:pPr>
      <w:r w:rsidRPr="00F87924">
        <w:rPr>
          <w:rFonts w:eastAsiaTheme="minorEastAsia" w:cs="Arial"/>
          <w:sz w:val="24"/>
          <w:szCs w:val="24"/>
        </w:rPr>
        <w:lastRenderedPageBreak/>
        <w:t>Children should not attend or Green Kids when the following conditions are present:</w:t>
      </w:r>
    </w:p>
    <w:p w14:paraId="4612C286" w14:textId="77777777" w:rsidR="00F87924" w:rsidRPr="00F87924" w:rsidRDefault="00F87924" w:rsidP="00F87924">
      <w:pPr>
        <w:widowControl w:val="0"/>
        <w:tabs>
          <w:tab w:val="left" w:pos="-1440"/>
        </w:tabs>
        <w:autoSpaceDE w:val="0"/>
        <w:autoSpaceDN w:val="0"/>
        <w:adjustRightInd w:val="0"/>
        <w:spacing w:after="0" w:line="240" w:lineRule="auto"/>
        <w:ind w:left="720" w:hanging="720"/>
        <w:rPr>
          <w:rFonts w:eastAsia="Times New Roman" w:cs="Arial"/>
          <w:sz w:val="24"/>
          <w:szCs w:val="24"/>
        </w:rPr>
      </w:pPr>
      <w:r w:rsidRPr="00F87924">
        <w:rPr>
          <w:rFonts w:eastAsia="Times New Roman" w:cs="Arial"/>
          <w:sz w:val="24"/>
          <w:szCs w:val="24"/>
        </w:rPr>
        <w:sym w:font="Symbol" w:char="F0B7"/>
      </w:r>
      <w:r w:rsidRPr="00F87924">
        <w:rPr>
          <w:rFonts w:eastAsia="Times New Roman" w:cs="Arial"/>
          <w:sz w:val="24"/>
          <w:szCs w:val="24"/>
        </w:rPr>
        <w:tab/>
        <w:t>Temperature above 100 degrees.</w:t>
      </w:r>
    </w:p>
    <w:p w14:paraId="58BD78ED" w14:textId="77777777" w:rsidR="00F87924" w:rsidRPr="00F87924" w:rsidRDefault="00F87924" w:rsidP="00F87924">
      <w:pPr>
        <w:widowControl w:val="0"/>
        <w:tabs>
          <w:tab w:val="left" w:pos="-1440"/>
        </w:tabs>
        <w:autoSpaceDE w:val="0"/>
        <w:autoSpaceDN w:val="0"/>
        <w:adjustRightInd w:val="0"/>
        <w:spacing w:after="0" w:line="240" w:lineRule="auto"/>
        <w:ind w:left="720" w:hanging="720"/>
        <w:rPr>
          <w:rFonts w:eastAsia="Times New Roman" w:cs="Arial"/>
          <w:sz w:val="24"/>
          <w:szCs w:val="24"/>
        </w:rPr>
      </w:pPr>
      <w:r w:rsidRPr="00F87924">
        <w:rPr>
          <w:rFonts w:eastAsia="Times New Roman" w:cs="Arial"/>
          <w:sz w:val="24"/>
          <w:szCs w:val="24"/>
        </w:rPr>
        <w:sym w:font="Symbol" w:char="F0B7"/>
      </w:r>
      <w:r w:rsidRPr="00F87924">
        <w:rPr>
          <w:rFonts w:eastAsia="Times New Roman" w:cs="Arial"/>
          <w:sz w:val="24"/>
          <w:szCs w:val="24"/>
        </w:rPr>
        <w:tab/>
        <w:t>Unusual drowsiness, excessive sleep or the child appears ill.</w:t>
      </w:r>
    </w:p>
    <w:p w14:paraId="77D50BAA" w14:textId="77777777" w:rsidR="00F87924" w:rsidRPr="00F87924" w:rsidRDefault="00F87924" w:rsidP="00F87924">
      <w:pPr>
        <w:widowControl w:val="0"/>
        <w:tabs>
          <w:tab w:val="left" w:pos="-1440"/>
        </w:tabs>
        <w:autoSpaceDE w:val="0"/>
        <w:autoSpaceDN w:val="0"/>
        <w:adjustRightInd w:val="0"/>
        <w:spacing w:after="0" w:line="240" w:lineRule="auto"/>
        <w:ind w:left="720" w:hanging="720"/>
        <w:rPr>
          <w:rFonts w:eastAsia="Times New Roman" w:cs="Arial"/>
          <w:sz w:val="24"/>
          <w:szCs w:val="24"/>
        </w:rPr>
      </w:pPr>
      <w:r w:rsidRPr="00F87924">
        <w:rPr>
          <w:rFonts w:eastAsia="Times New Roman" w:cs="Arial"/>
          <w:sz w:val="24"/>
          <w:szCs w:val="24"/>
        </w:rPr>
        <w:sym w:font="Symbol" w:char="F0B7"/>
      </w:r>
      <w:r w:rsidRPr="00F87924">
        <w:rPr>
          <w:rFonts w:eastAsia="Times New Roman" w:cs="Arial"/>
          <w:sz w:val="24"/>
          <w:szCs w:val="24"/>
        </w:rPr>
        <w:tab/>
        <w:t>Complaints of pain.</w:t>
      </w:r>
    </w:p>
    <w:p w14:paraId="432D645B" w14:textId="77777777" w:rsidR="00F87924" w:rsidRPr="00F87924" w:rsidRDefault="00F87924" w:rsidP="00F87924">
      <w:pPr>
        <w:widowControl w:val="0"/>
        <w:tabs>
          <w:tab w:val="left" w:pos="-1440"/>
        </w:tabs>
        <w:autoSpaceDE w:val="0"/>
        <w:autoSpaceDN w:val="0"/>
        <w:adjustRightInd w:val="0"/>
        <w:spacing w:after="0" w:line="240" w:lineRule="auto"/>
        <w:ind w:left="720" w:hanging="720"/>
        <w:rPr>
          <w:rFonts w:eastAsia="Times New Roman" w:cs="Arial"/>
          <w:sz w:val="24"/>
          <w:szCs w:val="24"/>
        </w:rPr>
      </w:pPr>
      <w:r w:rsidRPr="00F87924">
        <w:rPr>
          <w:rFonts w:eastAsia="Times New Roman" w:cs="Arial"/>
          <w:sz w:val="24"/>
          <w:szCs w:val="24"/>
        </w:rPr>
        <w:sym w:font="Symbol" w:char="F0B7"/>
      </w:r>
      <w:r w:rsidRPr="00F87924">
        <w:rPr>
          <w:rFonts w:eastAsia="Times New Roman" w:cs="Arial"/>
          <w:sz w:val="24"/>
          <w:szCs w:val="24"/>
        </w:rPr>
        <w:tab/>
        <w:t>Vomiting two or more times in a 24-hour period.</w:t>
      </w:r>
    </w:p>
    <w:p w14:paraId="3F6FCA9B" w14:textId="0DEEB8F2" w:rsidR="00F87924" w:rsidRPr="00F87924" w:rsidRDefault="00F87924" w:rsidP="00F87924">
      <w:pPr>
        <w:widowControl w:val="0"/>
        <w:tabs>
          <w:tab w:val="left" w:pos="-1440"/>
        </w:tabs>
        <w:autoSpaceDE w:val="0"/>
        <w:autoSpaceDN w:val="0"/>
        <w:adjustRightInd w:val="0"/>
        <w:spacing w:after="0" w:line="240" w:lineRule="auto"/>
        <w:ind w:left="720" w:hanging="720"/>
        <w:rPr>
          <w:rFonts w:eastAsia="Times New Roman" w:cs="Arial"/>
          <w:sz w:val="24"/>
          <w:szCs w:val="24"/>
        </w:rPr>
      </w:pPr>
      <w:r w:rsidRPr="00F87924">
        <w:rPr>
          <w:rFonts w:eastAsia="Times New Roman" w:cs="Arial"/>
          <w:sz w:val="24"/>
          <w:szCs w:val="24"/>
        </w:rPr>
        <w:sym w:font="Symbol" w:char="F0B7"/>
      </w:r>
      <w:r w:rsidRPr="00F87924">
        <w:rPr>
          <w:rFonts w:eastAsia="Times New Roman" w:cs="Arial"/>
          <w:sz w:val="24"/>
          <w:szCs w:val="24"/>
        </w:rPr>
        <w:tab/>
        <w:t xml:space="preserve">Three or more loose or </w:t>
      </w:r>
      <w:r w:rsidR="00C71511">
        <w:rPr>
          <w:rFonts w:eastAsia="Times New Roman" w:cs="Arial"/>
          <w:sz w:val="24"/>
          <w:szCs w:val="24"/>
        </w:rPr>
        <w:t>watery bowel movements in a 24-h</w:t>
      </w:r>
      <w:r w:rsidRPr="00F87924">
        <w:rPr>
          <w:rFonts w:eastAsia="Times New Roman" w:cs="Arial"/>
          <w:sz w:val="24"/>
          <w:szCs w:val="24"/>
        </w:rPr>
        <w:t>our period.</w:t>
      </w:r>
    </w:p>
    <w:p w14:paraId="3EBC6417" w14:textId="77777777" w:rsidR="00F87924" w:rsidRPr="00F87924" w:rsidRDefault="00F87924" w:rsidP="00F87924">
      <w:pPr>
        <w:widowControl w:val="0"/>
        <w:tabs>
          <w:tab w:val="left" w:pos="-1440"/>
        </w:tabs>
        <w:autoSpaceDE w:val="0"/>
        <w:autoSpaceDN w:val="0"/>
        <w:adjustRightInd w:val="0"/>
        <w:spacing w:after="0" w:line="240" w:lineRule="auto"/>
        <w:ind w:left="720" w:hanging="720"/>
        <w:rPr>
          <w:rFonts w:eastAsia="Times New Roman" w:cs="Arial"/>
          <w:sz w:val="24"/>
          <w:szCs w:val="24"/>
        </w:rPr>
      </w:pPr>
      <w:r w:rsidRPr="00F87924">
        <w:rPr>
          <w:rFonts w:eastAsia="Times New Roman" w:cs="Arial"/>
          <w:sz w:val="24"/>
          <w:szCs w:val="24"/>
        </w:rPr>
        <w:sym w:font="Symbol" w:char="F0B7"/>
      </w:r>
      <w:r w:rsidRPr="00F87924">
        <w:rPr>
          <w:rFonts w:eastAsia="Times New Roman" w:cs="Arial"/>
          <w:sz w:val="24"/>
          <w:szCs w:val="24"/>
        </w:rPr>
        <w:tab/>
        <w:t>Body rash with fever.</w:t>
      </w:r>
    </w:p>
    <w:p w14:paraId="5C58A0A5" w14:textId="77777777" w:rsidR="00F87924" w:rsidRPr="00F87924" w:rsidRDefault="00F87924" w:rsidP="00F87924">
      <w:pPr>
        <w:widowControl w:val="0"/>
        <w:tabs>
          <w:tab w:val="left" w:pos="-1440"/>
        </w:tabs>
        <w:autoSpaceDE w:val="0"/>
        <w:autoSpaceDN w:val="0"/>
        <w:adjustRightInd w:val="0"/>
        <w:spacing w:after="0" w:line="240" w:lineRule="auto"/>
        <w:ind w:left="720" w:hanging="720"/>
        <w:rPr>
          <w:rFonts w:eastAsia="Times New Roman" w:cs="Arial"/>
          <w:sz w:val="24"/>
          <w:szCs w:val="24"/>
        </w:rPr>
      </w:pPr>
      <w:r w:rsidRPr="00F87924">
        <w:rPr>
          <w:rFonts w:eastAsia="Times New Roman" w:cs="Arial"/>
          <w:sz w:val="24"/>
          <w:szCs w:val="24"/>
        </w:rPr>
        <w:sym w:font="Symbol" w:char="F0B7"/>
      </w:r>
      <w:r w:rsidRPr="00F87924">
        <w:rPr>
          <w:rFonts w:eastAsia="Times New Roman" w:cs="Arial"/>
          <w:sz w:val="24"/>
          <w:szCs w:val="24"/>
        </w:rPr>
        <w:tab/>
        <w:t>Severe cough or difficulty breathing.</w:t>
      </w:r>
    </w:p>
    <w:p w14:paraId="4F17AF0F" w14:textId="77777777" w:rsidR="00F87924" w:rsidRPr="00F87924" w:rsidRDefault="00F87924" w:rsidP="00F87924">
      <w:pPr>
        <w:widowControl w:val="0"/>
        <w:tabs>
          <w:tab w:val="left" w:pos="-1440"/>
        </w:tabs>
        <w:autoSpaceDE w:val="0"/>
        <w:autoSpaceDN w:val="0"/>
        <w:adjustRightInd w:val="0"/>
        <w:spacing w:after="0" w:line="240" w:lineRule="auto"/>
        <w:ind w:left="720" w:hanging="720"/>
        <w:rPr>
          <w:rFonts w:eastAsia="Times New Roman" w:cs="Arial"/>
          <w:sz w:val="24"/>
          <w:szCs w:val="24"/>
        </w:rPr>
      </w:pPr>
      <w:r w:rsidRPr="00F87924">
        <w:rPr>
          <w:rFonts w:eastAsia="Times New Roman" w:cs="Arial"/>
          <w:sz w:val="24"/>
          <w:szCs w:val="24"/>
        </w:rPr>
        <w:sym w:font="Symbol" w:char="F0B7"/>
      </w:r>
      <w:r w:rsidRPr="00F87924">
        <w:rPr>
          <w:rFonts w:eastAsia="Times New Roman" w:cs="Arial"/>
          <w:sz w:val="24"/>
          <w:szCs w:val="24"/>
        </w:rPr>
        <w:tab/>
        <w:t>Red swollen eyes or pus draining from eyes.</w:t>
      </w:r>
    </w:p>
    <w:p w14:paraId="5AA3B979" w14:textId="77777777" w:rsidR="00F87924" w:rsidRPr="00F87924" w:rsidRDefault="00F87924" w:rsidP="00F87924">
      <w:pPr>
        <w:widowControl w:val="0"/>
        <w:tabs>
          <w:tab w:val="left" w:pos="-1440"/>
        </w:tabs>
        <w:autoSpaceDE w:val="0"/>
        <w:autoSpaceDN w:val="0"/>
        <w:adjustRightInd w:val="0"/>
        <w:spacing w:after="0" w:line="240" w:lineRule="auto"/>
        <w:ind w:left="720" w:hanging="720"/>
        <w:rPr>
          <w:rFonts w:eastAsia="Times New Roman" w:cs="Arial"/>
          <w:sz w:val="24"/>
          <w:szCs w:val="24"/>
        </w:rPr>
      </w:pPr>
      <w:r w:rsidRPr="00F87924">
        <w:rPr>
          <w:rFonts w:eastAsia="Times New Roman" w:cs="Arial"/>
          <w:sz w:val="24"/>
          <w:szCs w:val="24"/>
        </w:rPr>
        <w:sym w:font="Symbol" w:char="F0B7"/>
      </w:r>
      <w:r w:rsidRPr="00F87924">
        <w:rPr>
          <w:rFonts w:eastAsia="Times New Roman" w:cs="Arial"/>
          <w:sz w:val="24"/>
          <w:szCs w:val="24"/>
        </w:rPr>
        <w:tab/>
        <w:t>Open daring areas on the skin</w:t>
      </w:r>
    </w:p>
    <w:p w14:paraId="242841BC" w14:textId="491C4DCD" w:rsidR="00F87924" w:rsidRDefault="00F87924" w:rsidP="00E67260">
      <w:pPr>
        <w:widowControl w:val="0"/>
        <w:tabs>
          <w:tab w:val="left" w:pos="-1440"/>
        </w:tabs>
        <w:autoSpaceDE w:val="0"/>
        <w:autoSpaceDN w:val="0"/>
        <w:adjustRightInd w:val="0"/>
        <w:spacing w:after="0" w:line="240" w:lineRule="auto"/>
        <w:ind w:left="720" w:hanging="720"/>
        <w:rPr>
          <w:rFonts w:eastAsia="Times New Roman" w:cs="Arial"/>
          <w:sz w:val="24"/>
          <w:szCs w:val="24"/>
        </w:rPr>
      </w:pPr>
      <w:r w:rsidRPr="00F87924">
        <w:rPr>
          <w:rFonts w:eastAsia="Times New Roman" w:cs="Arial"/>
          <w:sz w:val="24"/>
          <w:szCs w:val="24"/>
        </w:rPr>
        <w:sym w:font="Symbol" w:char="F0B7"/>
      </w:r>
      <w:r w:rsidR="00E67260">
        <w:rPr>
          <w:rFonts w:eastAsia="Times New Roman" w:cs="Arial"/>
          <w:sz w:val="24"/>
          <w:szCs w:val="24"/>
        </w:rPr>
        <w:tab/>
        <w:t>Ringworm, lice or pinworm.</w:t>
      </w:r>
    </w:p>
    <w:p w14:paraId="5DE18D1C" w14:textId="77777777" w:rsidR="00E67260" w:rsidRPr="00E67260" w:rsidRDefault="00E67260" w:rsidP="00E67260">
      <w:pPr>
        <w:widowControl w:val="0"/>
        <w:tabs>
          <w:tab w:val="left" w:pos="-1440"/>
        </w:tabs>
        <w:autoSpaceDE w:val="0"/>
        <w:autoSpaceDN w:val="0"/>
        <w:adjustRightInd w:val="0"/>
        <w:spacing w:after="0" w:line="240" w:lineRule="auto"/>
        <w:ind w:left="720" w:hanging="720"/>
        <w:rPr>
          <w:rFonts w:eastAsia="Times New Roman" w:cs="Arial"/>
          <w:sz w:val="24"/>
          <w:szCs w:val="24"/>
        </w:rPr>
      </w:pPr>
    </w:p>
    <w:p w14:paraId="376E8CBC" w14:textId="77777777" w:rsidR="00F87924" w:rsidRPr="00F87924" w:rsidRDefault="00F87924" w:rsidP="00F87924">
      <w:pPr>
        <w:spacing w:after="0" w:line="240" w:lineRule="auto"/>
        <w:rPr>
          <w:rFonts w:eastAsiaTheme="minorEastAsia" w:cs="Arial"/>
          <w:b/>
          <w:bCs/>
          <w:sz w:val="24"/>
          <w:szCs w:val="24"/>
        </w:rPr>
      </w:pPr>
      <w:r w:rsidRPr="00F87924">
        <w:rPr>
          <w:rFonts w:eastAsiaTheme="minorEastAsia" w:cs="Arial"/>
          <w:b/>
          <w:bCs/>
          <w:sz w:val="24"/>
          <w:szCs w:val="24"/>
        </w:rPr>
        <w:t>Injury/Accidents:</w:t>
      </w:r>
    </w:p>
    <w:p w14:paraId="2719CE0F" w14:textId="77777777" w:rsidR="00F87924" w:rsidRPr="00F87924" w:rsidRDefault="00F87924" w:rsidP="00F87924">
      <w:pPr>
        <w:spacing w:after="0" w:line="240" w:lineRule="auto"/>
        <w:rPr>
          <w:rFonts w:eastAsiaTheme="minorEastAsia" w:cs="Arial"/>
          <w:b/>
          <w:bCs/>
          <w:sz w:val="24"/>
          <w:szCs w:val="24"/>
        </w:rPr>
      </w:pPr>
      <w:r w:rsidRPr="00F87924">
        <w:rPr>
          <w:rFonts w:eastAsiaTheme="minorEastAsia" w:cs="Arial"/>
          <w:sz w:val="24"/>
          <w:szCs w:val="24"/>
        </w:rPr>
        <w:t>In the course of the day, a child may have a minor accident resulting in a bandage or soothing words.  When this does occur, we will send home a notice with your child to let you know what happened.  At no time will any medicines or chemicals be used to treat injuries.</w:t>
      </w:r>
    </w:p>
    <w:p w14:paraId="1A8116A9" w14:textId="77777777" w:rsidR="00F87924" w:rsidRPr="00F87924" w:rsidRDefault="00F87924" w:rsidP="00F87924">
      <w:pPr>
        <w:spacing w:after="0" w:line="240" w:lineRule="auto"/>
        <w:rPr>
          <w:rFonts w:eastAsiaTheme="minorEastAsia" w:cs="Arial"/>
          <w:sz w:val="24"/>
          <w:szCs w:val="24"/>
        </w:rPr>
      </w:pPr>
    </w:p>
    <w:p w14:paraId="654F07F1" w14:textId="77777777" w:rsidR="00F87924" w:rsidRPr="00F87924" w:rsidRDefault="00F87924" w:rsidP="00F87924">
      <w:pPr>
        <w:spacing w:after="0" w:line="240" w:lineRule="auto"/>
        <w:rPr>
          <w:rFonts w:eastAsiaTheme="minorEastAsia" w:cs="Arial"/>
          <w:sz w:val="24"/>
          <w:szCs w:val="24"/>
        </w:rPr>
      </w:pPr>
      <w:r w:rsidRPr="00F87924">
        <w:rPr>
          <w:rFonts w:eastAsiaTheme="minorEastAsia" w:cs="Arial"/>
          <w:sz w:val="24"/>
          <w:szCs w:val="24"/>
        </w:rPr>
        <w:t>In the event of a serious accident, these steps will be followed:</w:t>
      </w:r>
    </w:p>
    <w:p w14:paraId="23F08B62" w14:textId="77777777" w:rsidR="00F87924" w:rsidRPr="00F87924" w:rsidRDefault="00F87924" w:rsidP="00F87924">
      <w:pPr>
        <w:widowControl w:val="0"/>
        <w:tabs>
          <w:tab w:val="left" w:pos="-1440"/>
        </w:tabs>
        <w:autoSpaceDE w:val="0"/>
        <w:autoSpaceDN w:val="0"/>
        <w:adjustRightInd w:val="0"/>
        <w:spacing w:after="0" w:line="240" w:lineRule="auto"/>
        <w:ind w:left="720" w:hanging="720"/>
        <w:rPr>
          <w:rFonts w:eastAsia="Times New Roman" w:cs="Arial"/>
          <w:sz w:val="24"/>
          <w:szCs w:val="24"/>
        </w:rPr>
      </w:pPr>
      <w:r w:rsidRPr="00F87924">
        <w:rPr>
          <w:rFonts w:eastAsia="Times New Roman" w:cs="Arial"/>
          <w:sz w:val="24"/>
          <w:szCs w:val="24"/>
        </w:rPr>
        <w:sym w:font="Symbol" w:char="F0B7"/>
      </w:r>
      <w:r w:rsidRPr="00F87924">
        <w:rPr>
          <w:rFonts w:eastAsia="Times New Roman" w:cs="Arial"/>
          <w:sz w:val="24"/>
          <w:szCs w:val="24"/>
        </w:rPr>
        <w:tab/>
        <w:t>If necessary, 911 will be called.  Basic first aid and comfort will be given to the child.</w:t>
      </w:r>
    </w:p>
    <w:p w14:paraId="5E1FF87B" w14:textId="77777777" w:rsidR="00F87924" w:rsidRPr="00F87924" w:rsidRDefault="00F87924" w:rsidP="00F87924">
      <w:pPr>
        <w:widowControl w:val="0"/>
        <w:tabs>
          <w:tab w:val="left" w:pos="-1440"/>
        </w:tabs>
        <w:autoSpaceDE w:val="0"/>
        <w:autoSpaceDN w:val="0"/>
        <w:adjustRightInd w:val="0"/>
        <w:spacing w:after="0" w:line="240" w:lineRule="auto"/>
        <w:ind w:left="720" w:hanging="720"/>
        <w:rPr>
          <w:rFonts w:eastAsia="Times New Roman" w:cs="Arial"/>
          <w:sz w:val="24"/>
          <w:szCs w:val="24"/>
        </w:rPr>
      </w:pPr>
      <w:r w:rsidRPr="00F87924">
        <w:rPr>
          <w:rFonts w:eastAsia="Times New Roman" w:cs="Arial"/>
          <w:sz w:val="24"/>
          <w:szCs w:val="24"/>
        </w:rPr>
        <w:sym w:font="Symbol" w:char="F0B7"/>
      </w:r>
      <w:r w:rsidRPr="00F87924">
        <w:rPr>
          <w:rFonts w:eastAsia="Times New Roman" w:cs="Arial"/>
          <w:sz w:val="24"/>
          <w:szCs w:val="24"/>
        </w:rPr>
        <w:tab/>
        <w:t>You will be contacted. If we are unable to reach you, the emergency person listed on the child Information Card will be called.</w:t>
      </w:r>
    </w:p>
    <w:p w14:paraId="39D5C90C" w14:textId="77777777" w:rsidR="009E2DAA" w:rsidRDefault="009E2DAA" w:rsidP="009E2DAA">
      <w:pPr>
        <w:spacing w:after="0" w:line="240" w:lineRule="auto"/>
        <w:rPr>
          <w:rFonts w:eastAsia="Times New Roman" w:cs="Times New Roman"/>
          <w:b/>
          <w:bCs/>
          <w:color w:val="000000"/>
          <w:sz w:val="24"/>
          <w:szCs w:val="24"/>
        </w:rPr>
      </w:pPr>
    </w:p>
    <w:p w14:paraId="0C98AC5E" w14:textId="77777777" w:rsidR="009E2DAA" w:rsidRPr="009E2DAA" w:rsidRDefault="009E2DAA" w:rsidP="009E2DAA">
      <w:pPr>
        <w:spacing w:after="0" w:line="240" w:lineRule="auto"/>
        <w:rPr>
          <w:rFonts w:eastAsia="Times New Roman" w:cs="Times New Roman"/>
          <w:sz w:val="24"/>
          <w:szCs w:val="24"/>
        </w:rPr>
      </w:pPr>
      <w:r w:rsidRPr="009E2DAA">
        <w:rPr>
          <w:rFonts w:eastAsia="Times New Roman" w:cs="Times New Roman"/>
          <w:b/>
          <w:bCs/>
          <w:color w:val="000000"/>
          <w:sz w:val="24"/>
          <w:szCs w:val="24"/>
        </w:rPr>
        <w:t>Medication</w:t>
      </w:r>
    </w:p>
    <w:p w14:paraId="5DD2CE50" w14:textId="79865ABD" w:rsidR="009E2DAA" w:rsidRDefault="009E2DAA" w:rsidP="009E2DAA">
      <w:pPr>
        <w:spacing w:after="0" w:line="240" w:lineRule="auto"/>
        <w:rPr>
          <w:rFonts w:eastAsia="Times New Roman" w:cs="Times New Roman"/>
          <w:sz w:val="24"/>
          <w:szCs w:val="24"/>
        </w:rPr>
      </w:pPr>
      <w:r w:rsidRPr="009E2DAA">
        <w:rPr>
          <w:rFonts w:eastAsia="Times New Roman" w:cs="Times New Roman"/>
          <w:color w:val="000000"/>
          <w:sz w:val="24"/>
          <w:szCs w:val="24"/>
        </w:rPr>
        <w:t>Green Kids staff is not allowed to administer over the counter medications.  All requests for administering any medication must be made thr</w:t>
      </w:r>
      <w:r w:rsidR="00E67260">
        <w:rPr>
          <w:rFonts w:eastAsia="Times New Roman" w:cs="Times New Roman"/>
          <w:color w:val="000000"/>
          <w:sz w:val="24"/>
          <w:szCs w:val="24"/>
        </w:rPr>
        <w:t>ough the principal’s office.</w:t>
      </w:r>
    </w:p>
    <w:p w14:paraId="79842CC5" w14:textId="77777777" w:rsidR="00CB1406" w:rsidRDefault="00CB1406" w:rsidP="009E2DAA">
      <w:pPr>
        <w:spacing w:after="0" w:line="240" w:lineRule="auto"/>
        <w:rPr>
          <w:rFonts w:eastAsia="Times New Roman" w:cs="Times New Roman"/>
          <w:b/>
          <w:bCs/>
          <w:color w:val="000000"/>
          <w:sz w:val="24"/>
          <w:szCs w:val="24"/>
        </w:rPr>
      </w:pPr>
    </w:p>
    <w:p w14:paraId="7B41AB40" w14:textId="77777777" w:rsidR="009E2DAA" w:rsidRPr="009E2DAA" w:rsidRDefault="009E2DAA" w:rsidP="009E2DAA">
      <w:pPr>
        <w:spacing w:after="0" w:line="240" w:lineRule="auto"/>
        <w:rPr>
          <w:rFonts w:eastAsia="Times New Roman" w:cs="Times New Roman"/>
          <w:sz w:val="24"/>
          <w:szCs w:val="24"/>
        </w:rPr>
      </w:pPr>
      <w:r w:rsidRPr="009E2DAA">
        <w:rPr>
          <w:rFonts w:eastAsia="Times New Roman" w:cs="Times New Roman"/>
          <w:b/>
          <w:bCs/>
          <w:color w:val="000000"/>
          <w:sz w:val="24"/>
          <w:szCs w:val="24"/>
        </w:rPr>
        <w:t>Breakfast and Snack:</w:t>
      </w:r>
    </w:p>
    <w:p w14:paraId="2153AE70" w14:textId="1A39E13A" w:rsidR="009E2DAA" w:rsidRPr="009E2DAA" w:rsidRDefault="009E2DAA" w:rsidP="009E2DAA">
      <w:pPr>
        <w:spacing w:after="0" w:line="240" w:lineRule="auto"/>
        <w:rPr>
          <w:rFonts w:eastAsia="Times New Roman" w:cs="Times New Roman"/>
          <w:sz w:val="24"/>
          <w:szCs w:val="24"/>
        </w:rPr>
      </w:pPr>
      <w:r w:rsidRPr="009E2DAA">
        <w:rPr>
          <w:rFonts w:eastAsia="Times New Roman" w:cs="Times New Roman"/>
          <w:color w:val="000000"/>
          <w:sz w:val="24"/>
          <w:szCs w:val="24"/>
        </w:rPr>
        <w:t>Breakfast will not be served as a part of the childcare program</w:t>
      </w:r>
      <w:r w:rsidR="00C71511">
        <w:rPr>
          <w:rFonts w:eastAsia="Times New Roman" w:cs="Times New Roman"/>
          <w:color w:val="000000"/>
          <w:sz w:val="24"/>
          <w:szCs w:val="24"/>
        </w:rPr>
        <w:t>,</w:t>
      </w:r>
      <w:r w:rsidRPr="009E2DAA">
        <w:rPr>
          <w:rFonts w:eastAsia="Times New Roman" w:cs="Times New Roman"/>
          <w:color w:val="000000"/>
          <w:sz w:val="24"/>
          <w:szCs w:val="24"/>
        </w:rPr>
        <w:t xml:space="preserve"> it is part of the</w:t>
      </w:r>
      <w:r>
        <w:rPr>
          <w:rFonts w:eastAsia="Times New Roman" w:cs="Times New Roman"/>
          <w:color w:val="000000"/>
          <w:sz w:val="24"/>
          <w:szCs w:val="24"/>
        </w:rPr>
        <w:t xml:space="preserve"> New Branches Charter Academy</w:t>
      </w:r>
      <w:r w:rsidRPr="009E2DAA">
        <w:rPr>
          <w:rFonts w:eastAsia="Times New Roman" w:cs="Times New Roman"/>
          <w:color w:val="000000"/>
          <w:sz w:val="24"/>
          <w:szCs w:val="24"/>
        </w:rPr>
        <w:t xml:space="preserve"> Food Service Program.  </w:t>
      </w:r>
      <w:r>
        <w:rPr>
          <w:rFonts w:eastAsia="Times New Roman" w:cs="Times New Roman"/>
          <w:color w:val="000000"/>
          <w:sz w:val="24"/>
          <w:szCs w:val="24"/>
        </w:rPr>
        <w:t xml:space="preserve"> </w:t>
      </w:r>
      <w:proofErr w:type="spellStart"/>
      <w:r>
        <w:rPr>
          <w:rFonts w:eastAsia="Times New Roman" w:cs="Times New Roman"/>
          <w:color w:val="000000"/>
          <w:sz w:val="24"/>
          <w:szCs w:val="24"/>
        </w:rPr>
        <w:t>An</w:t>
      </w:r>
      <w:proofErr w:type="spellEnd"/>
      <w:r>
        <w:rPr>
          <w:rFonts w:eastAsia="Times New Roman" w:cs="Times New Roman"/>
          <w:color w:val="000000"/>
          <w:sz w:val="24"/>
          <w:szCs w:val="24"/>
        </w:rPr>
        <w:t xml:space="preserve"> a</w:t>
      </w:r>
      <w:r w:rsidRPr="009E2DAA">
        <w:rPr>
          <w:rFonts w:eastAsia="Times New Roman" w:cs="Times New Roman"/>
          <w:color w:val="000000"/>
          <w:sz w:val="24"/>
          <w:szCs w:val="24"/>
        </w:rPr>
        <w:t>fter school snack is provided.  Parents may provide a nutritious snack for their student.</w:t>
      </w:r>
    </w:p>
    <w:p w14:paraId="0B8C6446" w14:textId="77777777" w:rsidR="00F87924" w:rsidRPr="00F87924" w:rsidRDefault="00F87924" w:rsidP="00F87924">
      <w:pPr>
        <w:spacing w:after="0" w:line="240" w:lineRule="auto"/>
        <w:rPr>
          <w:rFonts w:eastAsiaTheme="minorEastAsia" w:cs="Arial"/>
          <w:sz w:val="24"/>
          <w:szCs w:val="24"/>
        </w:rPr>
      </w:pPr>
    </w:p>
    <w:p w14:paraId="48C5D272" w14:textId="77777777" w:rsidR="00F87924" w:rsidRPr="00F87924" w:rsidRDefault="00F87924" w:rsidP="00F87924">
      <w:pPr>
        <w:spacing w:after="0" w:line="240" w:lineRule="auto"/>
        <w:rPr>
          <w:rFonts w:eastAsiaTheme="minorEastAsia" w:cs="Arial"/>
          <w:b/>
          <w:bCs/>
          <w:sz w:val="24"/>
          <w:szCs w:val="24"/>
        </w:rPr>
      </w:pPr>
      <w:r w:rsidRPr="00F87924">
        <w:rPr>
          <w:rFonts w:eastAsiaTheme="minorEastAsia" w:cs="Arial"/>
          <w:b/>
          <w:bCs/>
          <w:sz w:val="24"/>
          <w:szCs w:val="24"/>
        </w:rPr>
        <w:t>Child Abuse and Neglect Reporting:</w:t>
      </w:r>
    </w:p>
    <w:p w14:paraId="68273C06" w14:textId="77777777" w:rsidR="00F87924" w:rsidRDefault="00F87924" w:rsidP="00F87924">
      <w:pPr>
        <w:spacing w:after="0" w:line="240" w:lineRule="auto"/>
        <w:rPr>
          <w:rFonts w:eastAsiaTheme="minorEastAsia" w:cs="Arial"/>
          <w:sz w:val="24"/>
          <w:szCs w:val="24"/>
        </w:rPr>
      </w:pPr>
      <w:r w:rsidRPr="00F87924">
        <w:rPr>
          <w:rFonts w:eastAsiaTheme="minorEastAsia" w:cs="Arial"/>
          <w:sz w:val="24"/>
          <w:szCs w:val="24"/>
        </w:rPr>
        <w:t xml:space="preserve">Program staff members are required by state law to report any and all suspected child abuse or neglect.  </w:t>
      </w:r>
    </w:p>
    <w:p w14:paraId="76A063EB" w14:textId="77777777" w:rsidR="00E67260" w:rsidRPr="00F87924" w:rsidRDefault="00E67260" w:rsidP="00F87924">
      <w:pPr>
        <w:spacing w:after="0" w:line="240" w:lineRule="auto"/>
        <w:rPr>
          <w:rFonts w:eastAsiaTheme="minorEastAsia" w:cs="Arial"/>
          <w:sz w:val="24"/>
          <w:szCs w:val="24"/>
        </w:rPr>
      </w:pPr>
    </w:p>
    <w:p w14:paraId="7769D010" w14:textId="4DF92F43" w:rsidR="00E67260" w:rsidRPr="00E67260" w:rsidRDefault="00E67260" w:rsidP="00E67260">
      <w:pPr>
        <w:spacing w:after="0" w:line="240" w:lineRule="auto"/>
        <w:rPr>
          <w:rFonts w:eastAsia="Times New Roman" w:cs="Times New Roman"/>
          <w:sz w:val="24"/>
          <w:szCs w:val="24"/>
        </w:rPr>
      </w:pPr>
      <w:r w:rsidRPr="00E67260">
        <w:rPr>
          <w:rFonts w:eastAsia="Times New Roman" w:cs="Times New Roman"/>
          <w:b/>
          <w:bCs/>
          <w:color w:val="000000"/>
          <w:sz w:val="24"/>
          <w:szCs w:val="24"/>
        </w:rPr>
        <w:t>Emergency Drills/CPR and First Aid</w:t>
      </w:r>
      <w:r w:rsidR="00C61E95">
        <w:rPr>
          <w:rFonts w:eastAsia="Times New Roman" w:cs="Times New Roman"/>
          <w:b/>
          <w:bCs/>
          <w:color w:val="000000"/>
          <w:sz w:val="24"/>
          <w:szCs w:val="24"/>
        </w:rPr>
        <w:t>:</w:t>
      </w:r>
    </w:p>
    <w:p w14:paraId="315FF80A" w14:textId="13A1A7A8" w:rsidR="00E67260" w:rsidRPr="00E67260" w:rsidRDefault="00E67260" w:rsidP="00E67260">
      <w:pPr>
        <w:spacing w:after="0" w:line="240" w:lineRule="auto"/>
        <w:rPr>
          <w:rFonts w:eastAsia="Times New Roman" w:cs="Times New Roman"/>
          <w:sz w:val="24"/>
          <w:szCs w:val="24"/>
        </w:rPr>
      </w:pPr>
      <w:r w:rsidRPr="00E67260">
        <w:rPr>
          <w:rFonts w:eastAsia="Times New Roman" w:cs="Times New Roman"/>
          <w:color w:val="000000"/>
          <w:sz w:val="24"/>
          <w:szCs w:val="24"/>
        </w:rPr>
        <w:t xml:space="preserve">All sites practice emergency routines monthly for escaping fires and hold tornado drills regularly during tornado season.  All staff members on duty at </w:t>
      </w:r>
      <w:r>
        <w:rPr>
          <w:rFonts w:eastAsia="Times New Roman" w:cs="Times New Roman"/>
          <w:color w:val="000000"/>
          <w:sz w:val="24"/>
          <w:szCs w:val="24"/>
        </w:rPr>
        <w:t>New Branches Charter Academy</w:t>
      </w:r>
      <w:r w:rsidRPr="00E67260">
        <w:rPr>
          <w:rFonts w:eastAsia="Times New Roman" w:cs="Times New Roman"/>
          <w:color w:val="000000"/>
          <w:sz w:val="24"/>
          <w:szCs w:val="24"/>
        </w:rPr>
        <w:t xml:space="preserve"> are certified to administer CPR and minor first aid.  In the event of an accident or medical emergency, every effort will be made to notify the child’s parents.  If a serious injury or illness occurs, the child will be transported by emergency vehicle to: </w:t>
      </w:r>
    </w:p>
    <w:p w14:paraId="49BB65C8" w14:textId="77777777" w:rsidR="00E67260" w:rsidRPr="00E67260" w:rsidRDefault="00E67260" w:rsidP="00E67260">
      <w:pPr>
        <w:spacing w:after="0" w:line="240" w:lineRule="auto"/>
        <w:rPr>
          <w:rFonts w:eastAsia="Times New Roman" w:cs="Times New Roman"/>
          <w:sz w:val="24"/>
          <w:szCs w:val="24"/>
        </w:rPr>
      </w:pPr>
    </w:p>
    <w:p w14:paraId="353C94CE" w14:textId="77777777" w:rsidR="00E67260" w:rsidRPr="00E67260" w:rsidRDefault="00E67260" w:rsidP="00E67260">
      <w:pPr>
        <w:spacing w:after="0" w:line="240" w:lineRule="auto"/>
        <w:jc w:val="center"/>
        <w:rPr>
          <w:rFonts w:eastAsia="Times New Roman" w:cs="Times New Roman"/>
          <w:sz w:val="24"/>
          <w:szCs w:val="24"/>
        </w:rPr>
      </w:pPr>
      <w:r w:rsidRPr="00E67260">
        <w:rPr>
          <w:rFonts w:eastAsia="Times New Roman" w:cs="Times New Roman"/>
          <w:color w:val="000000"/>
          <w:sz w:val="24"/>
          <w:szCs w:val="24"/>
        </w:rPr>
        <w:lastRenderedPageBreak/>
        <w:t>Spectrum Hospital—Downtown</w:t>
      </w:r>
    </w:p>
    <w:p w14:paraId="702572EF" w14:textId="77777777" w:rsidR="00E67260" w:rsidRPr="00E67260" w:rsidRDefault="00E67260" w:rsidP="00E67260">
      <w:pPr>
        <w:spacing w:after="0" w:line="240" w:lineRule="auto"/>
        <w:jc w:val="center"/>
        <w:rPr>
          <w:rFonts w:eastAsia="Times New Roman" w:cs="Times New Roman"/>
          <w:sz w:val="24"/>
          <w:szCs w:val="24"/>
        </w:rPr>
      </w:pPr>
      <w:r w:rsidRPr="00E67260">
        <w:rPr>
          <w:rFonts w:eastAsia="Times New Roman" w:cs="Times New Roman"/>
          <w:color w:val="000000"/>
          <w:sz w:val="24"/>
          <w:szCs w:val="24"/>
        </w:rPr>
        <w:t>100 Michigan NE</w:t>
      </w:r>
    </w:p>
    <w:p w14:paraId="67B71B54" w14:textId="77777777" w:rsidR="00E67260" w:rsidRPr="00E67260" w:rsidRDefault="00E67260" w:rsidP="00E67260">
      <w:pPr>
        <w:spacing w:after="0" w:line="240" w:lineRule="auto"/>
        <w:jc w:val="center"/>
        <w:rPr>
          <w:rFonts w:eastAsia="Times New Roman" w:cs="Times New Roman"/>
          <w:sz w:val="24"/>
          <w:szCs w:val="24"/>
        </w:rPr>
      </w:pPr>
      <w:r w:rsidRPr="00E67260">
        <w:rPr>
          <w:rFonts w:eastAsia="Times New Roman" w:cs="Times New Roman"/>
          <w:color w:val="000000"/>
          <w:sz w:val="24"/>
          <w:szCs w:val="24"/>
        </w:rPr>
        <w:t>Grand Rapids, MI  49503</w:t>
      </w:r>
    </w:p>
    <w:p w14:paraId="44369F80" w14:textId="77777777" w:rsidR="00F87924" w:rsidRPr="00F87924" w:rsidRDefault="00F87924" w:rsidP="00F87924">
      <w:pPr>
        <w:spacing w:after="0" w:line="240" w:lineRule="auto"/>
        <w:rPr>
          <w:rFonts w:eastAsiaTheme="minorEastAsia" w:cs="Arial"/>
          <w:b/>
          <w:sz w:val="24"/>
          <w:szCs w:val="24"/>
        </w:rPr>
      </w:pPr>
    </w:p>
    <w:p w14:paraId="7E91CBDC" w14:textId="77777777" w:rsidR="00F87924" w:rsidRPr="00F87924" w:rsidRDefault="00F87924" w:rsidP="00F87924">
      <w:pPr>
        <w:spacing w:after="0" w:line="240" w:lineRule="auto"/>
        <w:rPr>
          <w:rFonts w:eastAsiaTheme="minorEastAsia" w:cs="Arial"/>
          <w:b/>
          <w:sz w:val="24"/>
          <w:szCs w:val="24"/>
        </w:rPr>
      </w:pPr>
      <w:r w:rsidRPr="00F87924">
        <w:rPr>
          <w:rFonts w:eastAsiaTheme="minorEastAsia" w:cs="Arial"/>
          <w:b/>
          <w:sz w:val="24"/>
          <w:szCs w:val="24"/>
        </w:rPr>
        <w:t>Grievance Procedure:</w:t>
      </w:r>
    </w:p>
    <w:p w14:paraId="3A46B95F" w14:textId="77777777" w:rsidR="00F87924" w:rsidRPr="00F87924" w:rsidRDefault="00F87924" w:rsidP="00F87924">
      <w:pPr>
        <w:spacing w:after="0" w:line="240" w:lineRule="auto"/>
        <w:rPr>
          <w:rFonts w:eastAsiaTheme="minorEastAsia" w:cs="Arial"/>
          <w:sz w:val="24"/>
          <w:szCs w:val="24"/>
        </w:rPr>
      </w:pPr>
      <w:r w:rsidRPr="00F87924">
        <w:rPr>
          <w:rFonts w:eastAsiaTheme="minorEastAsia" w:cs="Arial"/>
          <w:sz w:val="24"/>
          <w:szCs w:val="24"/>
        </w:rPr>
        <w:t>We will always do our best to provide you and your child the highest quality services.  If you feel that you need to file a complaint or grievance, we ask that you use the following procedure:</w:t>
      </w:r>
    </w:p>
    <w:p w14:paraId="4642547E" w14:textId="77777777" w:rsidR="00F87924" w:rsidRPr="00F87924" w:rsidRDefault="00F87924" w:rsidP="00F87924">
      <w:pPr>
        <w:widowControl w:val="0"/>
        <w:tabs>
          <w:tab w:val="left" w:pos="-1440"/>
        </w:tabs>
        <w:autoSpaceDE w:val="0"/>
        <w:autoSpaceDN w:val="0"/>
        <w:adjustRightInd w:val="0"/>
        <w:spacing w:after="0" w:line="240" w:lineRule="auto"/>
        <w:ind w:left="720" w:hanging="720"/>
        <w:rPr>
          <w:rFonts w:eastAsia="Times New Roman" w:cs="Arial"/>
          <w:sz w:val="24"/>
          <w:szCs w:val="24"/>
        </w:rPr>
      </w:pPr>
      <w:r w:rsidRPr="00F87924">
        <w:rPr>
          <w:rFonts w:eastAsia="Times New Roman" w:cs="Arial"/>
          <w:sz w:val="24"/>
          <w:szCs w:val="24"/>
        </w:rPr>
        <w:sym w:font="Symbol" w:char="F0B7"/>
      </w:r>
      <w:r w:rsidRPr="00F87924">
        <w:rPr>
          <w:rFonts w:eastAsia="Times New Roman" w:cs="Arial"/>
          <w:sz w:val="24"/>
          <w:szCs w:val="24"/>
        </w:rPr>
        <w:tab/>
        <w:t>Make contact with the person(s) you have a complaint against.</w:t>
      </w:r>
    </w:p>
    <w:p w14:paraId="79B03D96" w14:textId="30EF4AA2" w:rsidR="00F87924" w:rsidRPr="00F87924" w:rsidRDefault="00F87924" w:rsidP="00F87924">
      <w:pPr>
        <w:widowControl w:val="0"/>
        <w:tabs>
          <w:tab w:val="left" w:pos="-1440"/>
        </w:tabs>
        <w:autoSpaceDE w:val="0"/>
        <w:autoSpaceDN w:val="0"/>
        <w:adjustRightInd w:val="0"/>
        <w:spacing w:after="0" w:line="240" w:lineRule="auto"/>
        <w:ind w:left="720" w:hanging="720"/>
        <w:rPr>
          <w:rFonts w:eastAsia="Times New Roman" w:cs="Arial"/>
          <w:sz w:val="24"/>
          <w:szCs w:val="24"/>
        </w:rPr>
      </w:pPr>
      <w:r w:rsidRPr="00F87924">
        <w:rPr>
          <w:rFonts w:eastAsia="Times New Roman" w:cs="Arial"/>
          <w:sz w:val="24"/>
          <w:szCs w:val="24"/>
        </w:rPr>
        <w:sym w:font="Symbol" w:char="F0B7"/>
      </w:r>
      <w:r w:rsidRPr="00F87924">
        <w:rPr>
          <w:rFonts w:eastAsia="Times New Roman" w:cs="Arial"/>
          <w:sz w:val="24"/>
          <w:szCs w:val="24"/>
        </w:rPr>
        <w:tab/>
        <w:t>Try to resolve the problem on an informal basis</w:t>
      </w:r>
      <w:r w:rsidR="00E67260">
        <w:rPr>
          <w:rFonts w:eastAsia="Times New Roman" w:cs="Arial"/>
          <w:sz w:val="24"/>
          <w:szCs w:val="24"/>
        </w:rPr>
        <w:t>.</w:t>
      </w:r>
      <w:r w:rsidRPr="00F87924">
        <w:rPr>
          <w:rFonts w:eastAsia="Times New Roman" w:cs="Arial"/>
          <w:sz w:val="24"/>
          <w:szCs w:val="24"/>
        </w:rPr>
        <w:t xml:space="preserve"> </w:t>
      </w:r>
    </w:p>
    <w:p w14:paraId="79379F32" w14:textId="670EEC0F" w:rsidR="00F87924" w:rsidRPr="00F87924" w:rsidRDefault="00F87924" w:rsidP="00F87924">
      <w:pPr>
        <w:widowControl w:val="0"/>
        <w:tabs>
          <w:tab w:val="left" w:pos="-1440"/>
        </w:tabs>
        <w:autoSpaceDE w:val="0"/>
        <w:autoSpaceDN w:val="0"/>
        <w:adjustRightInd w:val="0"/>
        <w:spacing w:after="0" w:line="240" w:lineRule="auto"/>
        <w:ind w:left="720" w:hanging="720"/>
        <w:rPr>
          <w:rFonts w:eastAsia="Times New Roman" w:cs="Arial"/>
          <w:sz w:val="24"/>
          <w:szCs w:val="24"/>
        </w:rPr>
      </w:pPr>
      <w:r w:rsidRPr="00F87924">
        <w:rPr>
          <w:rFonts w:eastAsia="Times New Roman" w:cs="Arial"/>
          <w:sz w:val="24"/>
          <w:szCs w:val="24"/>
        </w:rPr>
        <w:sym w:font="Symbol" w:char="F0B7"/>
      </w:r>
      <w:r w:rsidRPr="00F87924">
        <w:rPr>
          <w:rFonts w:eastAsia="Times New Roman" w:cs="Arial"/>
          <w:sz w:val="24"/>
          <w:szCs w:val="24"/>
        </w:rPr>
        <w:tab/>
        <w:t>Bring as much information as possible to this meeting</w:t>
      </w:r>
      <w:r w:rsidR="00E67260">
        <w:rPr>
          <w:rFonts w:eastAsia="Times New Roman" w:cs="Arial"/>
          <w:sz w:val="24"/>
          <w:szCs w:val="24"/>
        </w:rPr>
        <w:t>.</w:t>
      </w:r>
    </w:p>
    <w:p w14:paraId="65E33D2B" w14:textId="4282F907" w:rsidR="00F87924" w:rsidRPr="00F87924" w:rsidRDefault="00F87924" w:rsidP="00F87924">
      <w:pPr>
        <w:spacing w:after="0" w:line="240" w:lineRule="auto"/>
        <w:rPr>
          <w:rFonts w:eastAsiaTheme="minorEastAsia" w:cs="Arial"/>
          <w:sz w:val="24"/>
          <w:szCs w:val="24"/>
        </w:rPr>
      </w:pPr>
      <w:r w:rsidRPr="00F87924">
        <w:rPr>
          <w:rFonts w:eastAsiaTheme="minorEastAsia" w:cs="Arial"/>
          <w:sz w:val="24"/>
          <w:szCs w:val="24"/>
        </w:rPr>
        <w:sym w:font="Symbol" w:char="F0B7"/>
      </w:r>
      <w:r w:rsidRPr="00F87924">
        <w:rPr>
          <w:rFonts w:eastAsiaTheme="minorEastAsia" w:cs="Arial"/>
          <w:sz w:val="24"/>
          <w:szCs w:val="24"/>
        </w:rPr>
        <w:tab/>
        <w:t>If the matter has not been resolved, contact the Program Director</w:t>
      </w:r>
      <w:r w:rsidR="00E67260">
        <w:rPr>
          <w:rFonts w:eastAsiaTheme="minorEastAsia" w:cs="Arial"/>
          <w:sz w:val="24"/>
          <w:szCs w:val="24"/>
        </w:rPr>
        <w:t>.</w:t>
      </w:r>
    </w:p>
    <w:p w14:paraId="59AE8C23" w14:textId="77777777" w:rsidR="00F87924" w:rsidRPr="00F87924" w:rsidRDefault="00F87924" w:rsidP="00F87924">
      <w:pPr>
        <w:spacing w:after="0" w:line="240" w:lineRule="auto"/>
        <w:rPr>
          <w:rFonts w:eastAsiaTheme="minorEastAsia" w:cs="Arial"/>
          <w:b/>
          <w:sz w:val="24"/>
          <w:szCs w:val="24"/>
        </w:rPr>
      </w:pPr>
    </w:p>
    <w:p w14:paraId="1842FBAD" w14:textId="77777777" w:rsidR="00F87924" w:rsidRPr="00F87924" w:rsidRDefault="00F87924" w:rsidP="00F87924">
      <w:pPr>
        <w:spacing w:after="0" w:line="240" w:lineRule="auto"/>
        <w:rPr>
          <w:rFonts w:eastAsiaTheme="minorEastAsia" w:cs="Arial"/>
          <w:b/>
          <w:sz w:val="24"/>
          <w:szCs w:val="24"/>
        </w:rPr>
      </w:pPr>
      <w:r w:rsidRPr="00F87924">
        <w:rPr>
          <w:rFonts w:eastAsiaTheme="minorEastAsia" w:cs="Arial"/>
          <w:b/>
          <w:sz w:val="24"/>
          <w:szCs w:val="24"/>
        </w:rPr>
        <w:t>No Smoking Policy:</w:t>
      </w:r>
    </w:p>
    <w:p w14:paraId="336EF3D3" w14:textId="17EEE465" w:rsidR="00E67260" w:rsidRDefault="00F87924" w:rsidP="00C61E95">
      <w:pPr>
        <w:spacing w:after="0" w:line="240" w:lineRule="auto"/>
        <w:rPr>
          <w:rFonts w:eastAsiaTheme="minorEastAsia" w:cs="Arial"/>
          <w:sz w:val="24"/>
          <w:szCs w:val="24"/>
        </w:rPr>
      </w:pPr>
      <w:r w:rsidRPr="00F87924">
        <w:rPr>
          <w:rFonts w:eastAsiaTheme="minorEastAsia" w:cs="Arial"/>
          <w:sz w:val="24"/>
          <w:szCs w:val="24"/>
        </w:rPr>
        <w:t>In compliance with Michigan Public Act 116, there is no smoking in the building or on the grounds.  We also ask that you do not smoke at any off-site function i</w:t>
      </w:r>
      <w:r w:rsidR="00C61E95">
        <w:rPr>
          <w:rFonts w:eastAsiaTheme="minorEastAsia" w:cs="Arial"/>
          <w:sz w:val="24"/>
          <w:szCs w:val="24"/>
        </w:rPr>
        <w:t>n the presence of the children.</w:t>
      </w:r>
    </w:p>
    <w:p w14:paraId="42BCC823" w14:textId="77777777" w:rsidR="00C61E95" w:rsidRPr="00C61E95" w:rsidRDefault="00C61E95" w:rsidP="00C61E95">
      <w:pPr>
        <w:spacing w:after="0" w:line="240" w:lineRule="auto"/>
        <w:rPr>
          <w:rFonts w:eastAsiaTheme="minorEastAsia" w:cs="Arial"/>
          <w:sz w:val="24"/>
          <w:szCs w:val="24"/>
        </w:rPr>
      </w:pPr>
    </w:p>
    <w:p w14:paraId="10E6B5A4" w14:textId="77777777" w:rsidR="00F87924" w:rsidRPr="00ED5A8C" w:rsidRDefault="00F87924" w:rsidP="00F87924">
      <w:pPr>
        <w:autoSpaceDE w:val="0"/>
        <w:autoSpaceDN w:val="0"/>
        <w:adjustRightInd w:val="0"/>
        <w:spacing w:after="0" w:line="240" w:lineRule="auto"/>
        <w:rPr>
          <w:rFonts w:eastAsia="Times New Roman" w:cs="Arial"/>
          <w:b/>
          <w:color w:val="000000"/>
          <w:sz w:val="24"/>
          <w:szCs w:val="24"/>
        </w:rPr>
      </w:pPr>
      <w:r w:rsidRPr="00ED5A8C">
        <w:rPr>
          <w:rFonts w:eastAsia="Times New Roman" w:cs="Arial"/>
          <w:b/>
          <w:color w:val="000000"/>
          <w:sz w:val="24"/>
          <w:szCs w:val="24"/>
        </w:rPr>
        <w:t>Health Care Plan:</w:t>
      </w:r>
    </w:p>
    <w:p w14:paraId="7DD304C1"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 xml:space="preserve">Many communicable diseases can be prevented through appropriate hygiene and sanitation practices. Contamination of hands, toys, and other equipment in the room has appeared to play a role in the transmission of disease in childcare settings. </w:t>
      </w:r>
    </w:p>
    <w:p w14:paraId="236A5873"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p>
    <w:p w14:paraId="41D002D4" w14:textId="77777777" w:rsidR="00F87924" w:rsidRPr="00F87924" w:rsidRDefault="00F87924" w:rsidP="00F87924">
      <w:pPr>
        <w:autoSpaceDE w:val="0"/>
        <w:autoSpaceDN w:val="0"/>
        <w:adjustRightInd w:val="0"/>
        <w:spacing w:after="0" w:line="240" w:lineRule="auto"/>
        <w:rPr>
          <w:rFonts w:eastAsia="Times New Roman" w:cs="Arial"/>
          <w:b/>
          <w:color w:val="000000"/>
          <w:sz w:val="24"/>
          <w:szCs w:val="24"/>
        </w:rPr>
      </w:pPr>
      <w:r w:rsidRPr="00F87924">
        <w:rPr>
          <w:rFonts w:eastAsia="Times New Roman" w:cs="Arial"/>
          <w:b/>
          <w:color w:val="000000"/>
          <w:sz w:val="24"/>
          <w:szCs w:val="24"/>
        </w:rPr>
        <w:t>Illnesses may be spread by way of:</w:t>
      </w:r>
    </w:p>
    <w:p w14:paraId="64094AB1"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Human waste, such as urine and feces, body fluids, such as saliva, nasal discharge, eye discharge, open skin sores, and blood, direct skin-to-skin contact, touching a contaminated object, the air, in droplets that result from sneezes and coughs.  Since many infected people carry communicable diseases without symptoms, and many are contagious before they experience a symptom, caregivers need to protect themselves and the children they serve by carrying out, on a routine basis, universal precautions and sanitation procedures that approach every potential illness- spreading condition in the same way.  When physical, mental, or social health concerns are raised for the child or for the family, they should be addressed appropriately, often by referring the family to resources available in the community.</w:t>
      </w:r>
    </w:p>
    <w:p w14:paraId="538353AC" w14:textId="77777777" w:rsidR="00F87924" w:rsidRPr="00F87924" w:rsidRDefault="00F87924" w:rsidP="00F87924">
      <w:pPr>
        <w:autoSpaceDE w:val="0"/>
        <w:autoSpaceDN w:val="0"/>
        <w:adjustRightInd w:val="0"/>
        <w:spacing w:after="0" w:line="240" w:lineRule="auto"/>
        <w:rPr>
          <w:rFonts w:eastAsia="Times New Roman" w:cs="Arial"/>
          <w:b/>
          <w:bCs/>
          <w:color w:val="000000"/>
          <w:sz w:val="24"/>
          <w:szCs w:val="24"/>
        </w:rPr>
      </w:pPr>
    </w:p>
    <w:p w14:paraId="702DD27C" w14:textId="77777777" w:rsidR="00F87924" w:rsidRPr="00F87924" w:rsidRDefault="00F87924" w:rsidP="00F87924">
      <w:pPr>
        <w:autoSpaceDE w:val="0"/>
        <w:autoSpaceDN w:val="0"/>
        <w:adjustRightInd w:val="0"/>
        <w:spacing w:after="0" w:line="240" w:lineRule="auto"/>
        <w:rPr>
          <w:rFonts w:eastAsia="Times New Roman" w:cs="Arial"/>
          <w:sz w:val="24"/>
          <w:szCs w:val="24"/>
        </w:rPr>
      </w:pPr>
      <w:r w:rsidRPr="00F87924">
        <w:rPr>
          <w:rFonts w:eastAsia="Times New Roman" w:cs="Arial"/>
          <w:b/>
          <w:bCs/>
          <w:color w:val="000000"/>
          <w:sz w:val="24"/>
          <w:szCs w:val="24"/>
        </w:rPr>
        <w:t>Hand Washing Procedure:</w:t>
      </w:r>
    </w:p>
    <w:p w14:paraId="28F0D98E" w14:textId="77777777" w:rsidR="00F87924" w:rsidRPr="00F87924" w:rsidRDefault="00F87924" w:rsidP="00F87924">
      <w:pPr>
        <w:autoSpaceDE w:val="0"/>
        <w:autoSpaceDN w:val="0"/>
        <w:adjustRightInd w:val="0"/>
        <w:spacing w:after="0" w:line="240" w:lineRule="auto"/>
        <w:rPr>
          <w:rFonts w:eastAsia="Times New Roman" w:cs="Arial"/>
          <w:sz w:val="24"/>
          <w:szCs w:val="24"/>
        </w:rPr>
      </w:pPr>
      <w:r w:rsidRPr="00F87924">
        <w:rPr>
          <w:rFonts w:eastAsia="Times New Roman" w:cs="Arial"/>
          <w:color w:val="000000"/>
          <w:sz w:val="24"/>
          <w:szCs w:val="24"/>
        </w:rPr>
        <w:t xml:space="preserve">Hands shall be washed with soap under running water.  The following are </w:t>
      </w:r>
      <w:r w:rsidRPr="00F87924">
        <w:rPr>
          <w:rFonts w:eastAsia="Times New Roman" w:cs="Arial"/>
          <w:b/>
          <w:bCs/>
          <w:i/>
          <w:color w:val="000000"/>
          <w:sz w:val="24"/>
          <w:szCs w:val="24"/>
        </w:rPr>
        <w:t>not approved</w:t>
      </w:r>
      <w:r w:rsidRPr="00F87924">
        <w:rPr>
          <w:rFonts w:eastAsia="Times New Roman" w:cs="Arial"/>
          <w:b/>
          <w:bCs/>
          <w:color w:val="000000"/>
          <w:sz w:val="24"/>
          <w:szCs w:val="24"/>
        </w:rPr>
        <w:t xml:space="preserve"> </w:t>
      </w:r>
      <w:r w:rsidRPr="00F87924">
        <w:rPr>
          <w:rFonts w:eastAsia="Times New Roman" w:cs="Arial"/>
          <w:color w:val="000000"/>
          <w:sz w:val="24"/>
          <w:szCs w:val="24"/>
        </w:rPr>
        <w:t>substitutes for soap and running water: hand sanitizers, water basins, and pre-moistened cleansing wipes.</w:t>
      </w:r>
    </w:p>
    <w:p w14:paraId="3AD6F5D4" w14:textId="77777777" w:rsidR="00F87924" w:rsidRPr="00F87924" w:rsidRDefault="00F87924" w:rsidP="00F87924">
      <w:pPr>
        <w:autoSpaceDE w:val="0"/>
        <w:autoSpaceDN w:val="0"/>
        <w:adjustRightInd w:val="0"/>
        <w:spacing w:after="0" w:line="240" w:lineRule="auto"/>
        <w:rPr>
          <w:rFonts w:eastAsia="Times New Roman" w:cs="Arial"/>
          <w:b/>
          <w:bCs/>
          <w:color w:val="000000"/>
          <w:sz w:val="24"/>
          <w:szCs w:val="24"/>
        </w:rPr>
      </w:pPr>
    </w:p>
    <w:p w14:paraId="63A1864D" w14:textId="77777777" w:rsidR="00F87924" w:rsidRPr="00F87924" w:rsidRDefault="00F87924" w:rsidP="00F87924">
      <w:pPr>
        <w:autoSpaceDE w:val="0"/>
        <w:autoSpaceDN w:val="0"/>
        <w:adjustRightInd w:val="0"/>
        <w:spacing w:after="0" w:line="240" w:lineRule="auto"/>
        <w:rPr>
          <w:rFonts w:eastAsia="Times New Roman" w:cs="Arial"/>
          <w:b/>
          <w:bCs/>
          <w:color w:val="000000"/>
          <w:sz w:val="24"/>
          <w:szCs w:val="24"/>
        </w:rPr>
      </w:pPr>
      <w:r w:rsidRPr="00F87924">
        <w:rPr>
          <w:rFonts w:eastAsia="Times New Roman" w:cs="Arial"/>
          <w:b/>
          <w:bCs/>
          <w:color w:val="000000"/>
          <w:sz w:val="24"/>
          <w:szCs w:val="24"/>
        </w:rPr>
        <w:t>The following procedures are considered best practice for hand washing:</w:t>
      </w:r>
    </w:p>
    <w:p w14:paraId="46AA3255" w14:textId="77777777" w:rsidR="00F87924" w:rsidRPr="00F87924" w:rsidRDefault="00F87924" w:rsidP="00F87924">
      <w:pPr>
        <w:numPr>
          <w:ilvl w:val="0"/>
          <w:numId w:val="31"/>
        </w:numPr>
        <w:autoSpaceDE w:val="0"/>
        <w:autoSpaceDN w:val="0"/>
        <w:adjustRightInd w:val="0"/>
        <w:spacing w:after="0" w:line="240" w:lineRule="auto"/>
        <w:rPr>
          <w:rFonts w:eastAsia="Times New Roman" w:cs="Arial"/>
          <w:sz w:val="24"/>
          <w:szCs w:val="24"/>
        </w:rPr>
      </w:pPr>
      <w:r w:rsidRPr="00F87924">
        <w:rPr>
          <w:rFonts w:eastAsia="Times New Roman" w:cs="Arial"/>
          <w:color w:val="000000"/>
          <w:sz w:val="24"/>
          <w:szCs w:val="24"/>
        </w:rPr>
        <w:t>Have a clean single service towel available.</w:t>
      </w:r>
    </w:p>
    <w:p w14:paraId="0A59B21C" w14:textId="77777777" w:rsidR="00F87924" w:rsidRPr="00F87924" w:rsidRDefault="00F87924" w:rsidP="00F87924">
      <w:pPr>
        <w:numPr>
          <w:ilvl w:val="0"/>
          <w:numId w:val="31"/>
        </w:numPr>
        <w:autoSpaceDE w:val="0"/>
        <w:autoSpaceDN w:val="0"/>
        <w:adjustRightInd w:val="0"/>
        <w:spacing w:after="0" w:line="240" w:lineRule="auto"/>
        <w:rPr>
          <w:rFonts w:eastAsia="Times New Roman" w:cs="Arial"/>
          <w:sz w:val="24"/>
          <w:szCs w:val="24"/>
        </w:rPr>
      </w:pPr>
      <w:r w:rsidRPr="00F87924">
        <w:rPr>
          <w:rFonts w:eastAsia="Times New Roman" w:cs="Arial"/>
          <w:color w:val="000000"/>
          <w:sz w:val="24"/>
          <w:szCs w:val="24"/>
        </w:rPr>
        <w:t>Turn on the water to a comfortable temperature between 60° F to 120° F.</w:t>
      </w:r>
    </w:p>
    <w:p w14:paraId="2E129DBC" w14:textId="77777777" w:rsidR="00F87924" w:rsidRPr="00F87924" w:rsidRDefault="00F87924" w:rsidP="00F87924">
      <w:pPr>
        <w:numPr>
          <w:ilvl w:val="0"/>
          <w:numId w:val="31"/>
        </w:numPr>
        <w:autoSpaceDE w:val="0"/>
        <w:autoSpaceDN w:val="0"/>
        <w:adjustRightInd w:val="0"/>
        <w:spacing w:after="0" w:line="240" w:lineRule="auto"/>
        <w:rPr>
          <w:rFonts w:eastAsia="Times New Roman" w:cs="Arial"/>
          <w:sz w:val="24"/>
          <w:szCs w:val="24"/>
        </w:rPr>
      </w:pPr>
      <w:r w:rsidRPr="00F87924">
        <w:rPr>
          <w:rFonts w:eastAsia="Times New Roman" w:cs="Arial"/>
          <w:color w:val="000000"/>
          <w:sz w:val="24"/>
          <w:szCs w:val="24"/>
        </w:rPr>
        <w:lastRenderedPageBreak/>
        <w:t>Moisten hands with water and apply soap.</w:t>
      </w:r>
    </w:p>
    <w:p w14:paraId="1B3A0CAA" w14:textId="77777777" w:rsidR="00F87924" w:rsidRPr="00F87924" w:rsidRDefault="00F87924" w:rsidP="00F87924">
      <w:pPr>
        <w:numPr>
          <w:ilvl w:val="0"/>
          <w:numId w:val="31"/>
        </w:numPr>
        <w:autoSpaceDE w:val="0"/>
        <w:autoSpaceDN w:val="0"/>
        <w:adjustRightInd w:val="0"/>
        <w:spacing w:after="0" w:line="240" w:lineRule="auto"/>
        <w:rPr>
          <w:rFonts w:eastAsia="Times New Roman" w:cs="Arial"/>
          <w:sz w:val="24"/>
          <w:szCs w:val="24"/>
        </w:rPr>
      </w:pPr>
      <w:r w:rsidRPr="00F87924">
        <w:rPr>
          <w:rFonts w:eastAsia="Times New Roman" w:cs="Arial"/>
          <w:color w:val="000000"/>
          <w:sz w:val="24"/>
          <w:szCs w:val="24"/>
        </w:rPr>
        <w:t xml:space="preserve">Rub hands together vigorously until a soapy lather appears and continue for at least 20 seconds. </w:t>
      </w:r>
    </w:p>
    <w:p w14:paraId="1D04A7A8" w14:textId="77777777" w:rsidR="00F87924" w:rsidRPr="00F87924" w:rsidRDefault="00F87924" w:rsidP="00F87924">
      <w:pPr>
        <w:numPr>
          <w:ilvl w:val="0"/>
          <w:numId w:val="31"/>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Rub areas between fingers, around nail beds, under fingernails, jewelry, and the back of hands.</w:t>
      </w:r>
    </w:p>
    <w:p w14:paraId="56A09FF6" w14:textId="77777777" w:rsidR="00F87924" w:rsidRPr="00F87924" w:rsidRDefault="00F87924" w:rsidP="00F87924">
      <w:pPr>
        <w:numPr>
          <w:ilvl w:val="0"/>
          <w:numId w:val="31"/>
        </w:numPr>
        <w:autoSpaceDE w:val="0"/>
        <w:autoSpaceDN w:val="0"/>
        <w:adjustRightInd w:val="0"/>
        <w:spacing w:after="0" w:line="240" w:lineRule="auto"/>
        <w:rPr>
          <w:rFonts w:eastAsia="Times New Roman" w:cs="Arial"/>
          <w:sz w:val="24"/>
          <w:szCs w:val="24"/>
        </w:rPr>
      </w:pPr>
      <w:r w:rsidRPr="00F87924">
        <w:rPr>
          <w:rFonts w:eastAsia="Times New Roman" w:cs="Arial"/>
          <w:color w:val="000000"/>
          <w:sz w:val="24"/>
          <w:szCs w:val="24"/>
        </w:rPr>
        <w:t>Rinse hands under running water until they are free of soap and dirt. Leave the water running while drying hands.</w:t>
      </w:r>
    </w:p>
    <w:p w14:paraId="6B258897" w14:textId="77777777" w:rsidR="00F87924" w:rsidRPr="00F87924" w:rsidRDefault="00F87924" w:rsidP="00F87924">
      <w:pPr>
        <w:numPr>
          <w:ilvl w:val="0"/>
          <w:numId w:val="31"/>
        </w:numPr>
        <w:autoSpaceDE w:val="0"/>
        <w:autoSpaceDN w:val="0"/>
        <w:adjustRightInd w:val="0"/>
        <w:spacing w:after="0" w:line="240" w:lineRule="auto"/>
        <w:rPr>
          <w:rFonts w:eastAsia="Times New Roman" w:cs="Arial"/>
          <w:sz w:val="24"/>
          <w:szCs w:val="24"/>
        </w:rPr>
      </w:pPr>
      <w:r w:rsidRPr="00F87924">
        <w:rPr>
          <w:rFonts w:eastAsia="Times New Roman" w:cs="Arial"/>
          <w:color w:val="000000"/>
          <w:sz w:val="24"/>
          <w:szCs w:val="24"/>
        </w:rPr>
        <w:t>Dry hands with a clean, disposable paper or single-use cloth towel. If taps do not shut off automatically, turn taps off with the dis</w:t>
      </w:r>
      <w:r w:rsidRPr="00F87924">
        <w:rPr>
          <w:rFonts w:eastAsia="Times New Roman" w:cs="Arial"/>
          <w:color w:val="000000"/>
          <w:sz w:val="24"/>
          <w:szCs w:val="24"/>
        </w:rPr>
        <w:softHyphen/>
        <w:t>posable paper or single-use towel.</w:t>
      </w:r>
    </w:p>
    <w:p w14:paraId="19F5FC19" w14:textId="77777777" w:rsidR="00F87924" w:rsidRPr="00F87924" w:rsidRDefault="00F87924" w:rsidP="00F87924">
      <w:pPr>
        <w:numPr>
          <w:ilvl w:val="0"/>
          <w:numId w:val="31"/>
        </w:numPr>
        <w:autoSpaceDE w:val="0"/>
        <w:autoSpaceDN w:val="0"/>
        <w:adjustRightInd w:val="0"/>
        <w:spacing w:after="0" w:line="240" w:lineRule="auto"/>
        <w:rPr>
          <w:rFonts w:eastAsia="Times New Roman" w:cs="Arial"/>
          <w:sz w:val="24"/>
          <w:szCs w:val="24"/>
        </w:rPr>
      </w:pPr>
      <w:r w:rsidRPr="00F87924">
        <w:rPr>
          <w:rFonts w:eastAsia="Times New Roman" w:cs="Arial"/>
          <w:color w:val="000000"/>
          <w:sz w:val="24"/>
          <w:szCs w:val="24"/>
        </w:rPr>
        <w:t>Dispose of the single service towel in a lined trash container.</w:t>
      </w:r>
    </w:p>
    <w:p w14:paraId="0CD50CA6" w14:textId="77777777" w:rsidR="00F87924" w:rsidRPr="00F87924" w:rsidRDefault="00F87924" w:rsidP="00F87924">
      <w:pPr>
        <w:numPr>
          <w:ilvl w:val="0"/>
          <w:numId w:val="31"/>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Use hand lotion to prevent chapping, if desired.</w:t>
      </w:r>
    </w:p>
    <w:p w14:paraId="6D1DD283" w14:textId="77777777" w:rsidR="00F87924" w:rsidRPr="00F87924" w:rsidRDefault="00F87924" w:rsidP="00F87924">
      <w:pPr>
        <w:autoSpaceDE w:val="0"/>
        <w:autoSpaceDN w:val="0"/>
        <w:adjustRightInd w:val="0"/>
        <w:spacing w:after="0" w:line="240" w:lineRule="auto"/>
        <w:jc w:val="both"/>
        <w:rPr>
          <w:rFonts w:eastAsia="Times New Roman" w:cs="Arial"/>
          <w:b/>
          <w:bCs/>
        </w:rPr>
      </w:pPr>
    </w:p>
    <w:p w14:paraId="2C21D3D1" w14:textId="77777777" w:rsidR="00F87924" w:rsidRPr="00F87924" w:rsidRDefault="00F87924" w:rsidP="00F87924">
      <w:pPr>
        <w:autoSpaceDE w:val="0"/>
        <w:autoSpaceDN w:val="0"/>
        <w:adjustRightInd w:val="0"/>
        <w:spacing w:after="0" w:line="240" w:lineRule="auto"/>
        <w:jc w:val="both"/>
        <w:rPr>
          <w:rFonts w:eastAsia="Times New Roman" w:cs="Arial"/>
          <w:sz w:val="24"/>
          <w:szCs w:val="24"/>
        </w:rPr>
      </w:pPr>
      <w:r w:rsidRPr="00F87924">
        <w:rPr>
          <w:rFonts w:eastAsia="Times New Roman" w:cs="Arial"/>
          <w:b/>
          <w:bCs/>
        </w:rPr>
        <w:t>Additional Hand Washing Information:</w:t>
      </w:r>
    </w:p>
    <w:p w14:paraId="28C7C5E1" w14:textId="77777777" w:rsidR="00F87924" w:rsidRPr="00F87924" w:rsidRDefault="00F87924" w:rsidP="00F87924">
      <w:pPr>
        <w:numPr>
          <w:ilvl w:val="0"/>
          <w:numId w:val="30"/>
        </w:numPr>
        <w:autoSpaceDE w:val="0"/>
        <w:autoSpaceDN w:val="0"/>
        <w:adjustRightInd w:val="0"/>
        <w:spacing w:after="0" w:line="240" w:lineRule="auto"/>
        <w:rPr>
          <w:rFonts w:eastAsia="Times New Roman" w:cs="Arial"/>
          <w:sz w:val="24"/>
          <w:szCs w:val="24"/>
        </w:rPr>
      </w:pPr>
      <w:r w:rsidRPr="00F87924">
        <w:rPr>
          <w:rFonts w:eastAsia="Times New Roman" w:cs="Arial"/>
          <w:color w:val="000000"/>
          <w:sz w:val="24"/>
          <w:szCs w:val="24"/>
        </w:rPr>
        <w:t>By using a paper towel to turn off the water faucet, staff that have just completed hand washing prevent recontamination of their hands.</w:t>
      </w:r>
    </w:p>
    <w:p w14:paraId="12FF111F" w14:textId="77777777" w:rsidR="00F87924" w:rsidRPr="00F87924" w:rsidRDefault="00F87924" w:rsidP="00F87924">
      <w:pPr>
        <w:numPr>
          <w:ilvl w:val="0"/>
          <w:numId w:val="30"/>
        </w:numPr>
        <w:autoSpaceDE w:val="0"/>
        <w:autoSpaceDN w:val="0"/>
        <w:adjustRightInd w:val="0"/>
        <w:spacing w:after="0" w:line="240" w:lineRule="auto"/>
        <w:rPr>
          <w:rFonts w:eastAsia="Times New Roman" w:cs="Arial"/>
          <w:sz w:val="24"/>
          <w:szCs w:val="24"/>
        </w:rPr>
      </w:pPr>
      <w:r w:rsidRPr="00F87924">
        <w:rPr>
          <w:rFonts w:eastAsia="Times New Roman" w:cs="Arial"/>
          <w:color w:val="000000"/>
          <w:sz w:val="24"/>
          <w:szCs w:val="24"/>
        </w:rPr>
        <w:t>Shared cloth towels can transmit infectious disease.</w:t>
      </w:r>
    </w:p>
    <w:p w14:paraId="5E409792" w14:textId="77777777" w:rsidR="00F87924" w:rsidRPr="00F87924" w:rsidRDefault="00F87924" w:rsidP="00F87924">
      <w:pPr>
        <w:numPr>
          <w:ilvl w:val="0"/>
          <w:numId w:val="30"/>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Taps that turn off automatically or those that can be turned off without using hands avoid the recontamination problem.</w:t>
      </w:r>
    </w:p>
    <w:p w14:paraId="6F03968D" w14:textId="77777777" w:rsidR="00F87924" w:rsidRPr="00F87924" w:rsidRDefault="00F87924" w:rsidP="00F87924">
      <w:pPr>
        <w:numPr>
          <w:ilvl w:val="0"/>
          <w:numId w:val="30"/>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To keep soap from becoming a breeding place for microorganisms, thoroughly clean soap dispensers before refilling with fresh soap.</w:t>
      </w:r>
    </w:p>
    <w:p w14:paraId="77B3893E" w14:textId="77777777" w:rsidR="00F87924" w:rsidRPr="00F87924" w:rsidRDefault="00F87924" w:rsidP="00F87924">
      <w:pPr>
        <w:numPr>
          <w:ilvl w:val="0"/>
          <w:numId w:val="30"/>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 xml:space="preserve">When hand-washing facilities are not available at a remote work site, use appropriate antiseptic hand cleaner or antiseptic </w:t>
      </w:r>
      <w:proofErr w:type="spellStart"/>
      <w:r w:rsidRPr="00F87924">
        <w:rPr>
          <w:rFonts w:eastAsia="Times New Roman" w:cs="Arial"/>
          <w:color w:val="000000"/>
          <w:sz w:val="24"/>
          <w:szCs w:val="24"/>
        </w:rPr>
        <w:t>towelettes</w:t>
      </w:r>
      <w:proofErr w:type="spellEnd"/>
      <w:r w:rsidRPr="00F87924">
        <w:rPr>
          <w:rFonts w:eastAsia="Times New Roman" w:cs="Arial"/>
          <w:color w:val="000000"/>
          <w:sz w:val="24"/>
          <w:szCs w:val="24"/>
        </w:rPr>
        <w:t>. As soon as possible, rewash hands with soap and running water.</w:t>
      </w:r>
    </w:p>
    <w:p w14:paraId="3DA510A0" w14:textId="77777777" w:rsidR="00F87924" w:rsidRPr="00F87924" w:rsidRDefault="00F87924" w:rsidP="00F87924">
      <w:pPr>
        <w:numPr>
          <w:ilvl w:val="0"/>
          <w:numId w:val="30"/>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Good practice mandates that staff members always wash their hands, upon arrival for the day or when moving from one child care group to another</w:t>
      </w:r>
    </w:p>
    <w:p w14:paraId="007BA2C5" w14:textId="77777777" w:rsidR="00F87924" w:rsidRPr="00F87924" w:rsidRDefault="00F87924" w:rsidP="00F87924">
      <w:pPr>
        <w:autoSpaceDE w:val="0"/>
        <w:autoSpaceDN w:val="0"/>
        <w:adjustRightInd w:val="0"/>
        <w:spacing w:after="0" w:line="240" w:lineRule="auto"/>
        <w:rPr>
          <w:rFonts w:eastAsia="Times New Roman" w:cs="ODPBFE+Arial,Bold"/>
          <w:color w:val="000000"/>
          <w:sz w:val="24"/>
          <w:szCs w:val="24"/>
        </w:rPr>
      </w:pPr>
    </w:p>
    <w:p w14:paraId="22200E79"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Before</w:t>
      </w:r>
    </w:p>
    <w:p w14:paraId="42D8068F" w14:textId="77777777" w:rsidR="00F87924" w:rsidRPr="00F87924" w:rsidRDefault="00F87924" w:rsidP="00F87924">
      <w:pPr>
        <w:numPr>
          <w:ilvl w:val="0"/>
          <w:numId w:val="37"/>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Start of the workday</w:t>
      </w:r>
    </w:p>
    <w:p w14:paraId="74806FAE" w14:textId="77777777" w:rsidR="00F87924" w:rsidRPr="00F87924" w:rsidRDefault="00F87924" w:rsidP="00F87924">
      <w:pPr>
        <w:numPr>
          <w:ilvl w:val="0"/>
          <w:numId w:val="37"/>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Prior to care of child</w:t>
      </w:r>
    </w:p>
    <w:p w14:paraId="7E49528E"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p>
    <w:p w14:paraId="5DF10499"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Before and after:</w:t>
      </w:r>
    </w:p>
    <w:p w14:paraId="024A5AE5" w14:textId="77777777" w:rsidR="00F87924" w:rsidRPr="00F87924" w:rsidRDefault="00F87924" w:rsidP="00F87924">
      <w:pPr>
        <w:numPr>
          <w:ilvl w:val="1"/>
          <w:numId w:val="29"/>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Eating, handling food, or feeding a child</w:t>
      </w:r>
    </w:p>
    <w:p w14:paraId="798DB996" w14:textId="77777777" w:rsidR="00F87924" w:rsidRPr="00F87924" w:rsidRDefault="00F87924" w:rsidP="00F87924">
      <w:pPr>
        <w:numPr>
          <w:ilvl w:val="1"/>
          <w:numId w:val="29"/>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Giving medication</w:t>
      </w:r>
    </w:p>
    <w:p w14:paraId="4D15AAC0" w14:textId="77777777" w:rsidR="00F87924" w:rsidRPr="00F87924" w:rsidRDefault="00F87924" w:rsidP="00F87924">
      <w:pPr>
        <w:numPr>
          <w:ilvl w:val="1"/>
          <w:numId w:val="29"/>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Playing in water that is used by more than one person</w:t>
      </w:r>
    </w:p>
    <w:p w14:paraId="534470E0" w14:textId="77777777" w:rsidR="00F87924" w:rsidRPr="00F87924" w:rsidRDefault="00F87924" w:rsidP="00B34BBB">
      <w:p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After:</w:t>
      </w:r>
    </w:p>
    <w:p w14:paraId="03AB1526" w14:textId="77777777" w:rsidR="00F87924" w:rsidRPr="00F87924" w:rsidRDefault="00F87924" w:rsidP="00F87924">
      <w:pPr>
        <w:numPr>
          <w:ilvl w:val="1"/>
          <w:numId w:val="29"/>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Handling bodily fluid (mucus, blood, vomit), from sneezing, wiping and blowing noses, from mouths, or from sores</w:t>
      </w:r>
    </w:p>
    <w:p w14:paraId="55570920" w14:textId="77777777" w:rsidR="00F87924" w:rsidRPr="00F87924" w:rsidRDefault="00F87924" w:rsidP="00F87924">
      <w:pPr>
        <w:numPr>
          <w:ilvl w:val="1"/>
          <w:numId w:val="29"/>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Handling uncooked food, especially raw meat and poultry</w:t>
      </w:r>
    </w:p>
    <w:p w14:paraId="070604EB" w14:textId="77777777" w:rsidR="00F87924" w:rsidRPr="00F87924" w:rsidRDefault="00F87924" w:rsidP="00F87924">
      <w:pPr>
        <w:numPr>
          <w:ilvl w:val="1"/>
          <w:numId w:val="29"/>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Handling pets and other animals</w:t>
      </w:r>
    </w:p>
    <w:p w14:paraId="0CF75B41" w14:textId="77777777" w:rsidR="00F87924" w:rsidRPr="00F87924" w:rsidRDefault="00F87924" w:rsidP="00F87924">
      <w:pPr>
        <w:numPr>
          <w:ilvl w:val="1"/>
          <w:numId w:val="29"/>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Playing in sandboxes</w:t>
      </w:r>
    </w:p>
    <w:p w14:paraId="087482B7" w14:textId="77777777" w:rsidR="00F87924" w:rsidRPr="00F87924" w:rsidRDefault="00F87924" w:rsidP="00F87924">
      <w:pPr>
        <w:numPr>
          <w:ilvl w:val="1"/>
          <w:numId w:val="29"/>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Cleaning or handling the garbage</w:t>
      </w:r>
    </w:p>
    <w:p w14:paraId="78C75F7F"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p>
    <w:p w14:paraId="13A7941C" w14:textId="77777777" w:rsidR="00F87924" w:rsidRPr="00F87924" w:rsidRDefault="00F87924" w:rsidP="00F87924">
      <w:pPr>
        <w:autoSpaceDE w:val="0"/>
        <w:autoSpaceDN w:val="0"/>
        <w:adjustRightInd w:val="0"/>
        <w:spacing w:after="0" w:line="240" w:lineRule="auto"/>
        <w:rPr>
          <w:rFonts w:eastAsia="Times New Roman" w:cs="Arial"/>
          <w:sz w:val="24"/>
          <w:szCs w:val="24"/>
        </w:rPr>
      </w:pPr>
      <w:r w:rsidRPr="00F87924">
        <w:rPr>
          <w:rFonts w:eastAsia="Times New Roman" w:cs="Arial"/>
          <w:b/>
          <w:bCs/>
          <w:color w:val="000000"/>
          <w:sz w:val="24"/>
          <w:szCs w:val="24"/>
        </w:rPr>
        <w:lastRenderedPageBreak/>
        <w:t>Universal Precautions/Handling Bodily Fluids:</w:t>
      </w:r>
    </w:p>
    <w:p w14:paraId="1EE9AB26"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As protection against blood-borne pathogens, staff members are to use universal precautions when coming in contact with the blood or bodily fluids of any person.  Strict adherence to universal precautions prevents exposure to blood-borne pathogens including HIV and Hepatitis B.  The following universal precautions apply:</w:t>
      </w:r>
    </w:p>
    <w:p w14:paraId="05579465" w14:textId="77777777" w:rsidR="00F87924" w:rsidRPr="00F87924" w:rsidRDefault="00F87924" w:rsidP="00F87924">
      <w:pPr>
        <w:numPr>
          <w:ilvl w:val="0"/>
          <w:numId w:val="33"/>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Wear latex gloves when coming into contact with blood, skin and mucous membrane cuts, or any open lesion.</w:t>
      </w:r>
    </w:p>
    <w:p w14:paraId="0BE49407" w14:textId="77777777" w:rsidR="00F87924" w:rsidRPr="00F87924" w:rsidRDefault="00F87924" w:rsidP="00F87924">
      <w:pPr>
        <w:numPr>
          <w:ilvl w:val="0"/>
          <w:numId w:val="33"/>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Wear latex gloves when coming into contact with urine, stool, or vomit.</w:t>
      </w:r>
    </w:p>
    <w:p w14:paraId="5B0F7FE5" w14:textId="77777777" w:rsidR="00F87924" w:rsidRPr="00F87924" w:rsidRDefault="00F87924" w:rsidP="00F87924">
      <w:pPr>
        <w:numPr>
          <w:ilvl w:val="0"/>
          <w:numId w:val="33"/>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Use gloves for the care of only one child and then discard the gloves.</w:t>
      </w:r>
    </w:p>
    <w:p w14:paraId="7CAA6C99" w14:textId="77777777" w:rsidR="00F87924" w:rsidRPr="00F87924" w:rsidRDefault="00F87924" w:rsidP="00F87924">
      <w:pPr>
        <w:numPr>
          <w:ilvl w:val="0"/>
          <w:numId w:val="33"/>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Wash hands after discarding the gloves.</w:t>
      </w:r>
    </w:p>
    <w:p w14:paraId="311525D0" w14:textId="77777777" w:rsidR="00F87924" w:rsidRPr="00F87924" w:rsidRDefault="00F87924" w:rsidP="00F87924">
      <w:pPr>
        <w:numPr>
          <w:ilvl w:val="0"/>
          <w:numId w:val="33"/>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Properly dispose of contaminated materials in a properly labeled biohazard container.</w:t>
      </w:r>
    </w:p>
    <w:p w14:paraId="44B4943A" w14:textId="77777777" w:rsidR="00F87924" w:rsidRPr="00F87924" w:rsidRDefault="00F87924" w:rsidP="00F87924">
      <w:pPr>
        <w:autoSpaceDE w:val="0"/>
        <w:autoSpaceDN w:val="0"/>
        <w:adjustRightInd w:val="0"/>
        <w:spacing w:after="0" w:line="240" w:lineRule="auto"/>
        <w:rPr>
          <w:rFonts w:eastAsia="Times New Roman" w:cs="ODPBFE+Arial,Bold"/>
          <w:color w:val="000000"/>
          <w:sz w:val="24"/>
          <w:szCs w:val="24"/>
        </w:rPr>
      </w:pPr>
    </w:p>
    <w:p w14:paraId="5EA74D8F"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u w:val="single"/>
        </w:rPr>
      </w:pPr>
      <w:r w:rsidRPr="00F87924">
        <w:rPr>
          <w:rFonts w:eastAsia="Times New Roman" w:cs="Arial"/>
          <w:color w:val="000000"/>
          <w:sz w:val="24"/>
          <w:szCs w:val="24"/>
          <w:u w:val="single"/>
        </w:rPr>
        <w:t>Cleaning Up Body Fluids</w:t>
      </w:r>
    </w:p>
    <w:p w14:paraId="535754A5"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Treat urine, stool, vomit, blood, and body fluids as potentially infectious. Spills of body fluid should be cleaned up and surfaces sanitized immediately.</w:t>
      </w:r>
    </w:p>
    <w:p w14:paraId="585714C8"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p>
    <w:p w14:paraId="1FC52A81"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For small amounts of urine and stool on smooth surfaces wipe off and clean away visible soil with a little detergent solution. Then rinse the surface with clean water.  Apply a sanitizer to the surface for the required contact time.</w:t>
      </w:r>
    </w:p>
    <w:p w14:paraId="69FC5547"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p>
    <w:p w14:paraId="10606A66"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For larger spills on floors, or any spills on rugs or carpets:</w:t>
      </w:r>
    </w:p>
    <w:p w14:paraId="5DDE8A38"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Wear gloves while cleaning. While disposable gloves can be used, household rubber gloves are adequate for all spills except blood and bloody body fluids. Disposable gloves should be used when blood may be present in the spill.  Take care to avoid splashing any contaminated material onto the mucous membranes of your eyes, nose or mouth, or into any open sores you may have.  Wipe up as much of the visible material as possible with disposable paper towels and carefully place the soiled paper towels and other soiled disposable material in a leak-proof, plastic bag that has been securely tied or sealed. Use a wet/dry vacuum on carpets, if such equipment is available.  Immediately use a detergent, or a disinfectant-detergent to clean the spill area. Then rinse the area with clean water.</w:t>
      </w:r>
    </w:p>
    <w:p w14:paraId="3D6964E7"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p>
    <w:p w14:paraId="0F50D49A"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For blood and body fluid spills on carpeting, blot to remove body fluids from the fabric as quickly as possible. Then spot clean the area with a detergent-disinfectant rather than with a bleach solution. Additional cleaning by shampooing or steam cleaning the contaminated surface may be necessary.</w:t>
      </w:r>
    </w:p>
    <w:p w14:paraId="2AF8D3E4"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p>
    <w:p w14:paraId="26E5914B"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Sanitize the cleaned and rinsed surface by wetting the entire surface with a sanitizing solution of bleach in water (1 tablespoon of household bleach in 1 gallon of water) or an industrial sanitizer used according to the manufacturer’s instructions. For carpets cleaned with a detergent-disinfectant, sanitizing is accomplished by continuing to apply and extract the solution until there is no visible soil. Then follow the manufacturer’s instructions for the use of the sanitizer to be sure the carpet is sanitized by the treatment.  Dry the surface.</w:t>
      </w:r>
    </w:p>
    <w:p w14:paraId="5003BE51"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p>
    <w:p w14:paraId="3AA8FB9F"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Clean and rinse reusable household rubber gloves, then treat them as a contaminated surface in applying the sanitizing solution to them. Remove, dry and store these gloves away from food or food surfaces. Discard disposable gloves.</w:t>
      </w:r>
    </w:p>
    <w:p w14:paraId="7FC9E690"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p>
    <w:p w14:paraId="7F9F206A"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Mops and other equipment used to clean up body fluids should be:</w:t>
      </w:r>
    </w:p>
    <w:p w14:paraId="16AB7753" w14:textId="77777777" w:rsidR="00F87924" w:rsidRPr="00F87924" w:rsidRDefault="00F87924" w:rsidP="00F87924">
      <w:pPr>
        <w:numPr>
          <w:ilvl w:val="0"/>
          <w:numId w:val="32"/>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Cleaned with detergent and rinsed with water</w:t>
      </w:r>
    </w:p>
    <w:p w14:paraId="4B0D6585" w14:textId="77777777" w:rsidR="00F87924" w:rsidRPr="00F87924" w:rsidRDefault="00F87924" w:rsidP="00F87924">
      <w:pPr>
        <w:numPr>
          <w:ilvl w:val="0"/>
          <w:numId w:val="32"/>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Rinse with a fresh sanitizing solution</w:t>
      </w:r>
    </w:p>
    <w:p w14:paraId="5BFC8C43" w14:textId="77777777" w:rsidR="00F87924" w:rsidRPr="00F87924" w:rsidRDefault="00F87924" w:rsidP="00F87924">
      <w:pPr>
        <w:numPr>
          <w:ilvl w:val="0"/>
          <w:numId w:val="32"/>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Wrung as dry as possible</w:t>
      </w:r>
    </w:p>
    <w:p w14:paraId="029DC43B" w14:textId="77777777" w:rsidR="00F87924" w:rsidRPr="00F87924" w:rsidRDefault="00F87924" w:rsidP="00F87924">
      <w:pPr>
        <w:numPr>
          <w:ilvl w:val="0"/>
          <w:numId w:val="32"/>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Air-dried</w:t>
      </w:r>
    </w:p>
    <w:p w14:paraId="797DAF65"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p>
    <w:p w14:paraId="65BEBD16"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Wash your hands afterward, even though you wore gloves.  Remove and bag clothing (yours and those worn by children) soiled by body fluids.  Put on fresh clothes after washing the soiled skin and hands of everyone involved.</w:t>
      </w:r>
    </w:p>
    <w:p w14:paraId="6168EE73" w14:textId="77777777" w:rsidR="00F87924" w:rsidRDefault="00F87924" w:rsidP="00F87924">
      <w:pPr>
        <w:autoSpaceDE w:val="0"/>
        <w:autoSpaceDN w:val="0"/>
        <w:adjustRightInd w:val="0"/>
        <w:spacing w:after="0" w:line="240" w:lineRule="auto"/>
        <w:rPr>
          <w:rFonts w:eastAsia="Times New Roman" w:cs="Arial"/>
          <w:color w:val="000000"/>
          <w:sz w:val="24"/>
          <w:szCs w:val="24"/>
        </w:rPr>
      </w:pPr>
    </w:p>
    <w:p w14:paraId="428CA6C4" w14:textId="77777777" w:rsidR="00E67260" w:rsidRPr="00F87924" w:rsidRDefault="00E67260" w:rsidP="00F87924">
      <w:pPr>
        <w:autoSpaceDE w:val="0"/>
        <w:autoSpaceDN w:val="0"/>
        <w:adjustRightInd w:val="0"/>
        <w:spacing w:after="0" w:line="240" w:lineRule="auto"/>
        <w:rPr>
          <w:rFonts w:eastAsia="Times New Roman" w:cs="Arial"/>
          <w:color w:val="000000"/>
          <w:sz w:val="24"/>
          <w:szCs w:val="24"/>
        </w:rPr>
      </w:pPr>
    </w:p>
    <w:p w14:paraId="11909C7A"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u w:val="single"/>
        </w:rPr>
      </w:pPr>
      <w:r w:rsidRPr="00F87924">
        <w:rPr>
          <w:rFonts w:eastAsia="Times New Roman" w:cs="Arial"/>
          <w:color w:val="000000"/>
          <w:sz w:val="24"/>
          <w:szCs w:val="24"/>
          <w:u w:val="single"/>
        </w:rPr>
        <w:t>Sanitizing Process and Solution</w:t>
      </w:r>
    </w:p>
    <w:p w14:paraId="73CFC0F8"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The following steps are to be followed for cleaning and sanitizing: ·</w:t>
      </w:r>
    </w:p>
    <w:p w14:paraId="042AE355" w14:textId="77777777" w:rsidR="00F87924" w:rsidRPr="00F87924" w:rsidRDefault="00F87924" w:rsidP="00F87924">
      <w:pPr>
        <w:numPr>
          <w:ilvl w:val="0"/>
          <w:numId w:val="35"/>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Clean surface with detergent and water.</w:t>
      </w:r>
    </w:p>
    <w:p w14:paraId="7C5FE374" w14:textId="77777777" w:rsidR="00F87924" w:rsidRPr="00F87924" w:rsidRDefault="00F87924" w:rsidP="00F87924">
      <w:pPr>
        <w:numPr>
          <w:ilvl w:val="0"/>
          <w:numId w:val="35"/>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Rinse the surface with clean water</w:t>
      </w:r>
    </w:p>
    <w:p w14:paraId="05A5E676" w14:textId="77777777" w:rsidR="00F87924" w:rsidRPr="00F87924" w:rsidRDefault="00F87924" w:rsidP="00F87924">
      <w:pPr>
        <w:numPr>
          <w:ilvl w:val="0"/>
          <w:numId w:val="35"/>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Submerge, wipe or spray surface with bleach solution.</w:t>
      </w:r>
    </w:p>
    <w:p w14:paraId="4886E029" w14:textId="77777777" w:rsidR="00F87924" w:rsidRPr="00F87924" w:rsidRDefault="00F87924" w:rsidP="00F87924">
      <w:pPr>
        <w:numPr>
          <w:ilvl w:val="0"/>
          <w:numId w:val="35"/>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Wipe bleach solution over the surface with a paper towel. Do not dry off.</w:t>
      </w:r>
    </w:p>
    <w:p w14:paraId="79524D92" w14:textId="77777777" w:rsidR="00F87924" w:rsidRPr="00F87924" w:rsidRDefault="00F87924" w:rsidP="00F87924">
      <w:pPr>
        <w:numPr>
          <w:ilvl w:val="0"/>
          <w:numId w:val="35"/>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Allow to air dry for 2 minutes.</w:t>
      </w:r>
    </w:p>
    <w:p w14:paraId="6576E195"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p>
    <w:p w14:paraId="1CB90199"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Sanitizer solutions can be applied in various ways to surfaces that have been cleaned with detergent and rinsed:  spray bottles for diaper changing surfaces, toilets, doorknobs, cabinet handles, phone receivers, countertops, and tables.</w:t>
      </w:r>
    </w:p>
    <w:p w14:paraId="007F16B7"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Note:</w:t>
      </w:r>
      <w:r w:rsidRPr="00F87924">
        <w:rPr>
          <w:rFonts w:eastAsia="Times New Roman" w:cs="Arial"/>
          <w:color w:val="000000"/>
          <w:sz w:val="24"/>
          <w:szCs w:val="24"/>
        </w:rPr>
        <w:tab/>
        <w:t>Spray bottles and other containers should ALWAYS be labeled with the name and strength of the solution they contain and kept out of reach of children.  In addition, fresh air should be moving about when sanitizing (a large fan or windows open).</w:t>
      </w:r>
    </w:p>
    <w:p w14:paraId="26970C93"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p>
    <w:p w14:paraId="0BCA2FAF"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A bleach solution is recommended:</w:t>
      </w:r>
    </w:p>
    <w:p w14:paraId="6694081A" w14:textId="77777777" w:rsidR="00F87924" w:rsidRPr="00F87924" w:rsidRDefault="00F87924" w:rsidP="00F87924">
      <w:pPr>
        <w:numPr>
          <w:ilvl w:val="0"/>
          <w:numId w:val="34"/>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Made fresh daily (the solution loses strength once it is mixed).</w:t>
      </w:r>
    </w:p>
    <w:p w14:paraId="5807C67E" w14:textId="77777777" w:rsidR="00F87924" w:rsidRPr="00F87924" w:rsidRDefault="00F87924" w:rsidP="00F87924">
      <w:pPr>
        <w:numPr>
          <w:ilvl w:val="0"/>
          <w:numId w:val="34"/>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1 tablespoon household (not industrial strength) bleach + 1 gallon of cool water OR</w:t>
      </w:r>
    </w:p>
    <w:p w14:paraId="3D56A74A" w14:textId="77777777" w:rsidR="00F87924" w:rsidRPr="00F87924" w:rsidRDefault="00F87924" w:rsidP="00F87924">
      <w:pPr>
        <w:numPr>
          <w:ilvl w:val="0"/>
          <w:numId w:val="34"/>
        </w:num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1-tablespoon bleach + 1 quart of cool water.</w:t>
      </w:r>
    </w:p>
    <w:p w14:paraId="405CA1B7"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p>
    <w:p w14:paraId="3CB4CF89"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Other examples of sanitizing solutions include but are not limited to:</w:t>
      </w:r>
    </w:p>
    <w:p w14:paraId="7F8A7D61"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Commercial sanitizers specified on the label to be safe for food contact surfaces and used according to the manufacturer's directions.  Bleach being used for sanitizing must have an EPA number indicating an approval for food sanitizing.</w:t>
      </w:r>
    </w:p>
    <w:p w14:paraId="7EF8DE6E"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p>
    <w:p w14:paraId="39822239" w14:textId="77777777" w:rsidR="00C71511" w:rsidRDefault="00C71511" w:rsidP="00F87924">
      <w:pPr>
        <w:autoSpaceDE w:val="0"/>
        <w:autoSpaceDN w:val="0"/>
        <w:adjustRightInd w:val="0"/>
        <w:spacing w:after="0" w:line="240" w:lineRule="auto"/>
        <w:rPr>
          <w:rFonts w:eastAsia="Times New Roman" w:cs="Arial"/>
          <w:b/>
          <w:color w:val="000000"/>
          <w:sz w:val="24"/>
          <w:szCs w:val="24"/>
        </w:rPr>
      </w:pPr>
    </w:p>
    <w:p w14:paraId="5067A85E" w14:textId="77777777" w:rsidR="00C71511" w:rsidRDefault="00C71511" w:rsidP="00F87924">
      <w:pPr>
        <w:autoSpaceDE w:val="0"/>
        <w:autoSpaceDN w:val="0"/>
        <w:adjustRightInd w:val="0"/>
        <w:spacing w:after="0" w:line="240" w:lineRule="auto"/>
        <w:rPr>
          <w:rFonts w:eastAsia="Times New Roman" w:cs="Arial"/>
          <w:b/>
          <w:color w:val="000000"/>
          <w:sz w:val="24"/>
          <w:szCs w:val="24"/>
        </w:rPr>
      </w:pPr>
    </w:p>
    <w:p w14:paraId="2C7A2D41" w14:textId="77777777" w:rsidR="00F87924" w:rsidRPr="00F87924" w:rsidRDefault="00F87924" w:rsidP="00F87924">
      <w:pPr>
        <w:autoSpaceDE w:val="0"/>
        <w:autoSpaceDN w:val="0"/>
        <w:adjustRightInd w:val="0"/>
        <w:spacing w:after="0" w:line="240" w:lineRule="auto"/>
        <w:rPr>
          <w:rFonts w:eastAsia="Times New Roman" w:cs="Arial"/>
          <w:b/>
          <w:color w:val="000000"/>
          <w:sz w:val="24"/>
          <w:szCs w:val="24"/>
        </w:rPr>
      </w:pPr>
      <w:r w:rsidRPr="00F87924">
        <w:rPr>
          <w:rFonts w:eastAsia="Times New Roman" w:cs="Arial"/>
          <w:b/>
          <w:color w:val="000000"/>
          <w:sz w:val="24"/>
          <w:szCs w:val="24"/>
        </w:rPr>
        <w:t>Exclusion or Dismissal of Children Due to Health Concerns:</w:t>
      </w:r>
    </w:p>
    <w:p w14:paraId="6626E3DD"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The parent, legal guardian, or other person the parent authorizes shall be notified immediately when a child has any sign or symptom that requires exclusion from the center.  The center shall ask the parents to consult with the child’s health care provider.  The staff shall ask the parents to inform them of the advice received from the health care provider. The advice of the child’s health care provider shall be followed by the center.</w:t>
      </w:r>
    </w:p>
    <w:p w14:paraId="7D007989"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p>
    <w:p w14:paraId="16437E53" w14:textId="77777777" w:rsidR="00F87924" w:rsidRPr="00F87924" w:rsidRDefault="00F87924" w:rsidP="00F87924">
      <w:pPr>
        <w:autoSpaceDE w:val="0"/>
        <w:autoSpaceDN w:val="0"/>
        <w:adjustRightInd w:val="0"/>
        <w:spacing w:after="0" w:line="240" w:lineRule="auto"/>
        <w:rPr>
          <w:rFonts w:eastAsia="Times New Roman" w:cs="Arial"/>
          <w:b/>
          <w:color w:val="000000"/>
          <w:sz w:val="24"/>
          <w:szCs w:val="24"/>
        </w:rPr>
      </w:pPr>
      <w:r w:rsidRPr="00F87924">
        <w:rPr>
          <w:rFonts w:eastAsia="Times New Roman" w:cs="Arial"/>
          <w:b/>
          <w:color w:val="000000"/>
          <w:sz w:val="24"/>
          <w:szCs w:val="24"/>
        </w:rPr>
        <w:t>The program shall temporarily exclude a child, staff, or volunteer, to a supervised area, or send the child or staff home as soon as possible if one or more of the following conditions exist:</w:t>
      </w:r>
    </w:p>
    <w:p w14:paraId="3651EBE0"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 xml:space="preserve">a) The illness prevents the </w:t>
      </w:r>
      <w:r w:rsidRPr="00F87924">
        <w:rPr>
          <w:rFonts w:eastAsia="Times New Roman" w:cs="Arial"/>
          <w:b/>
          <w:color w:val="000000"/>
          <w:sz w:val="24"/>
          <w:szCs w:val="24"/>
        </w:rPr>
        <w:t>child, staff, or volunteer</w:t>
      </w:r>
      <w:r w:rsidRPr="00F87924">
        <w:rPr>
          <w:rFonts w:eastAsia="Times New Roman" w:cs="Arial"/>
          <w:color w:val="000000"/>
          <w:sz w:val="24"/>
          <w:szCs w:val="24"/>
        </w:rPr>
        <w:t xml:space="preserve"> from participating comfortably in activities as determined by the childcare provider.</w:t>
      </w:r>
    </w:p>
    <w:p w14:paraId="7FD2D347"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b) The illness results in a greater need for care than the childcare staff can provide without compromising the health and safety of the other children or staff as determined by the childcare provider.</w:t>
      </w:r>
    </w:p>
    <w:p w14:paraId="56004201"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 xml:space="preserve">c) The </w:t>
      </w:r>
      <w:r w:rsidRPr="00F87924">
        <w:rPr>
          <w:rFonts w:eastAsia="Times New Roman" w:cs="Arial"/>
          <w:b/>
          <w:color w:val="000000"/>
          <w:sz w:val="24"/>
          <w:szCs w:val="24"/>
        </w:rPr>
        <w:t>child, staff, or volunteer</w:t>
      </w:r>
      <w:r w:rsidRPr="00F87924">
        <w:rPr>
          <w:rFonts w:eastAsia="Times New Roman" w:cs="Arial"/>
          <w:color w:val="000000"/>
          <w:sz w:val="24"/>
          <w:szCs w:val="24"/>
        </w:rPr>
        <w:t xml:space="preserve"> has ANY of the following conditions:</w:t>
      </w:r>
    </w:p>
    <w:p w14:paraId="62F0F9E7" w14:textId="77777777" w:rsidR="00F87924" w:rsidRPr="00F87924" w:rsidRDefault="00F87924" w:rsidP="00F87924">
      <w:pPr>
        <w:numPr>
          <w:ilvl w:val="0"/>
          <w:numId w:val="36"/>
        </w:numPr>
        <w:spacing w:after="0" w:line="240" w:lineRule="auto"/>
        <w:rPr>
          <w:rFonts w:eastAsiaTheme="minorEastAsia" w:cs="Arial"/>
          <w:sz w:val="24"/>
          <w:szCs w:val="24"/>
        </w:rPr>
      </w:pPr>
      <w:r w:rsidRPr="00F87924">
        <w:rPr>
          <w:rFonts w:eastAsiaTheme="minorEastAsia" w:cs="Arial"/>
          <w:sz w:val="24"/>
          <w:szCs w:val="24"/>
        </w:rPr>
        <w:t>FEVER – the child or staff will not be able to come back to school until 24 hours AFTER the fever is gone with NO fever reducing medication</w:t>
      </w:r>
    </w:p>
    <w:p w14:paraId="51AFEF14" w14:textId="77777777" w:rsidR="00F87924" w:rsidRPr="00F87924" w:rsidRDefault="00F87924" w:rsidP="00F87924">
      <w:pPr>
        <w:numPr>
          <w:ilvl w:val="0"/>
          <w:numId w:val="36"/>
        </w:numPr>
        <w:spacing w:after="0" w:line="240" w:lineRule="auto"/>
        <w:rPr>
          <w:rFonts w:eastAsiaTheme="minorEastAsia" w:cs="Arial"/>
          <w:sz w:val="24"/>
          <w:szCs w:val="24"/>
        </w:rPr>
      </w:pPr>
      <w:r w:rsidRPr="00F87924">
        <w:rPr>
          <w:rFonts w:eastAsiaTheme="minorEastAsia" w:cs="Arial"/>
          <w:sz w:val="24"/>
          <w:szCs w:val="24"/>
        </w:rPr>
        <w:t>Symptoms and signs of possible severe illness (until medical professional evaluation finds the child or staff able to be included at the facility). Symptoms and signs of severe illness shall include:</w:t>
      </w:r>
    </w:p>
    <w:p w14:paraId="6573BC23" w14:textId="77777777" w:rsidR="00F87924" w:rsidRPr="00F87924" w:rsidRDefault="00F87924" w:rsidP="00F87924">
      <w:pPr>
        <w:numPr>
          <w:ilvl w:val="1"/>
          <w:numId w:val="36"/>
        </w:numPr>
        <w:spacing w:after="0" w:line="240" w:lineRule="auto"/>
        <w:rPr>
          <w:rFonts w:eastAsiaTheme="minorEastAsia" w:cs="Arial"/>
          <w:sz w:val="24"/>
          <w:szCs w:val="24"/>
        </w:rPr>
      </w:pPr>
      <w:r w:rsidRPr="00F87924">
        <w:rPr>
          <w:rFonts w:eastAsiaTheme="minorEastAsia" w:cs="Arial"/>
          <w:sz w:val="24"/>
          <w:szCs w:val="24"/>
        </w:rPr>
        <w:t>Lethargy that is more than expected tiredness</w:t>
      </w:r>
    </w:p>
    <w:p w14:paraId="24057DCF" w14:textId="77777777" w:rsidR="00F87924" w:rsidRPr="00F87924" w:rsidRDefault="00F87924" w:rsidP="00F87924">
      <w:pPr>
        <w:numPr>
          <w:ilvl w:val="1"/>
          <w:numId w:val="36"/>
        </w:numPr>
        <w:spacing w:after="0" w:line="240" w:lineRule="auto"/>
        <w:rPr>
          <w:rFonts w:eastAsiaTheme="minorEastAsia" w:cs="Arial"/>
          <w:sz w:val="24"/>
          <w:szCs w:val="24"/>
        </w:rPr>
      </w:pPr>
      <w:r w:rsidRPr="00F87924">
        <w:rPr>
          <w:rFonts w:eastAsiaTheme="minorEastAsia" w:cs="Arial"/>
          <w:sz w:val="24"/>
          <w:szCs w:val="24"/>
        </w:rPr>
        <w:t>Uncontrolled coughing</w:t>
      </w:r>
    </w:p>
    <w:p w14:paraId="01B821AE" w14:textId="77777777" w:rsidR="00F87924" w:rsidRPr="00F87924" w:rsidRDefault="00F87924" w:rsidP="00F87924">
      <w:pPr>
        <w:numPr>
          <w:ilvl w:val="1"/>
          <w:numId w:val="36"/>
        </w:numPr>
        <w:spacing w:after="0" w:line="240" w:lineRule="auto"/>
        <w:rPr>
          <w:rFonts w:eastAsiaTheme="minorEastAsia" w:cs="Arial"/>
          <w:sz w:val="24"/>
          <w:szCs w:val="24"/>
        </w:rPr>
      </w:pPr>
      <w:r w:rsidRPr="00F87924">
        <w:rPr>
          <w:rFonts w:eastAsiaTheme="minorEastAsia" w:cs="Arial"/>
          <w:sz w:val="24"/>
          <w:szCs w:val="24"/>
        </w:rPr>
        <w:t>Inexplicable irritability or persistent crying</w:t>
      </w:r>
    </w:p>
    <w:p w14:paraId="0FF0BB86" w14:textId="77777777" w:rsidR="00F87924" w:rsidRPr="00F87924" w:rsidRDefault="00F87924" w:rsidP="00F87924">
      <w:pPr>
        <w:numPr>
          <w:ilvl w:val="1"/>
          <w:numId w:val="36"/>
        </w:numPr>
        <w:spacing w:after="0" w:line="240" w:lineRule="auto"/>
        <w:rPr>
          <w:rFonts w:eastAsiaTheme="minorEastAsia" w:cs="Arial"/>
          <w:sz w:val="24"/>
          <w:szCs w:val="24"/>
        </w:rPr>
      </w:pPr>
      <w:r w:rsidRPr="00F87924">
        <w:rPr>
          <w:rFonts w:eastAsiaTheme="minorEastAsia" w:cs="Arial"/>
          <w:sz w:val="24"/>
          <w:szCs w:val="24"/>
        </w:rPr>
        <w:t>Difficulty breathing or wheezing</w:t>
      </w:r>
    </w:p>
    <w:p w14:paraId="2156B6B6" w14:textId="77777777" w:rsidR="00F87924" w:rsidRPr="00F87924" w:rsidRDefault="00F87924" w:rsidP="00F87924">
      <w:pPr>
        <w:numPr>
          <w:ilvl w:val="1"/>
          <w:numId w:val="36"/>
        </w:numPr>
        <w:spacing w:after="0" w:line="240" w:lineRule="auto"/>
        <w:rPr>
          <w:rFonts w:eastAsiaTheme="minorEastAsia" w:cs="Arial"/>
          <w:sz w:val="24"/>
          <w:szCs w:val="24"/>
        </w:rPr>
      </w:pPr>
      <w:r w:rsidRPr="00F87924">
        <w:rPr>
          <w:rFonts w:eastAsiaTheme="minorEastAsia" w:cs="Arial"/>
          <w:sz w:val="24"/>
          <w:szCs w:val="24"/>
        </w:rPr>
        <w:t>Other unusual signs for the child</w:t>
      </w:r>
    </w:p>
    <w:p w14:paraId="16AC22FC" w14:textId="77777777" w:rsidR="00F87924" w:rsidRPr="00F87924" w:rsidRDefault="00F87924" w:rsidP="00F87924">
      <w:pPr>
        <w:numPr>
          <w:ilvl w:val="1"/>
          <w:numId w:val="36"/>
        </w:numPr>
        <w:spacing w:after="0" w:line="240" w:lineRule="auto"/>
        <w:rPr>
          <w:rFonts w:eastAsiaTheme="minorEastAsia" w:cs="Arial"/>
          <w:sz w:val="24"/>
          <w:szCs w:val="24"/>
        </w:rPr>
      </w:pPr>
      <w:r w:rsidRPr="00F87924">
        <w:rPr>
          <w:rFonts w:eastAsiaTheme="minorEastAsia" w:cs="Arial"/>
          <w:sz w:val="24"/>
          <w:szCs w:val="24"/>
        </w:rPr>
        <w:t>Diarrhea – defined by more watery stools, decreased form of stool that is not associated with changes of diet, and increased frequency of passing stool that is not contained by the child’s ability to use the toilet</w:t>
      </w:r>
    </w:p>
    <w:p w14:paraId="64C6E03B" w14:textId="77777777" w:rsidR="00F87924" w:rsidRPr="00F87924" w:rsidRDefault="00F87924" w:rsidP="00F87924">
      <w:pPr>
        <w:numPr>
          <w:ilvl w:val="1"/>
          <w:numId w:val="36"/>
        </w:numPr>
        <w:spacing w:after="0" w:line="240" w:lineRule="auto"/>
        <w:rPr>
          <w:rFonts w:eastAsiaTheme="minorEastAsia" w:cs="Arial"/>
          <w:sz w:val="24"/>
          <w:szCs w:val="24"/>
        </w:rPr>
      </w:pPr>
      <w:r w:rsidRPr="00F87924">
        <w:rPr>
          <w:rFonts w:eastAsiaTheme="minorEastAsia" w:cs="Arial"/>
          <w:sz w:val="24"/>
          <w:szCs w:val="24"/>
        </w:rPr>
        <w:t>Blood in stools – not explained by dietary change, medication or hard stools.</w:t>
      </w:r>
    </w:p>
    <w:p w14:paraId="3C952A99" w14:textId="77777777" w:rsidR="00F87924" w:rsidRPr="00F87924" w:rsidRDefault="00F87924" w:rsidP="00F87924">
      <w:pPr>
        <w:numPr>
          <w:ilvl w:val="1"/>
          <w:numId w:val="36"/>
        </w:numPr>
        <w:spacing w:after="0" w:line="240" w:lineRule="auto"/>
        <w:rPr>
          <w:rFonts w:eastAsiaTheme="minorEastAsia" w:cs="Arial"/>
          <w:sz w:val="24"/>
          <w:szCs w:val="24"/>
        </w:rPr>
      </w:pPr>
      <w:r w:rsidRPr="00F87924">
        <w:rPr>
          <w:rFonts w:eastAsiaTheme="minorEastAsia" w:cs="Arial"/>
          <w:sz w:val="24"/>
          <w:szCs w:val="24"/>
        </w:rPr>
        <w:t>Vomiting illness – (two or more episodes of vomiting in the previous 24 hours) until vomiting resolves or until a health care provider determines that the cause of the vomiting is not contagious and the child is not in danger of dehydration</w:t>
      </w:r>
    </w:p>
    <w:p w14:paraId="41901064" w14:textId="77777777" w:rsidR="00F87924" w:rsidRPr="00F87924" w:rsidRDefault="00F87924" w:rsidP="00F87924">
      <w:pPr>
        <w:numPr>
          <w:ilvl w:val="1"/>
          <w:numId w:val="36"/>
        </w:numPr>
        <w:spacing w:after="0" w:line="240" w:lineRule="auto"/>
        <w:rPr>
          <w:rFonts w:eastAsiaTheme="minorEastAsia" w:cs="Arial"/>
          <w:sz w:val="24"/>
          <w:szCs w:val="24"/>
        </w:rPr>
      </w:pPr>
      <w:r w:rsidRPr="00F87924">
        <w:rPr>
          <w:rFonts w:eastAsiaTheme="minorEastAsia" w:cs="Arial"/>
          <w:sz w:val="24"/>
          <w:szCs w:val="24"/>
        </w:rPr>
        <w:t>Persistent abdominal pain – (continues more than 2 hours) or intermittent pain associated with fever or other signs or symptoms</w:t>
      </w:r>
    </w:p>
    <w:p w14:paraId="4ED199E1" w14:textId="77777777" w:rsidR="00F87924" w:rsidRPr="00F87924" w:rsidRDefault="00F87924" w:rsidP="00F87924">
      <w:pPr>
        <w:numPr>
          <w:ilvl w:val="1"/>
          <w:numId w:val="36"/>
        </w:numPr>
        <w:spacing w:after="0" w:line="240" w:lineRule="auto"/>
        <w:rPr>
          <w:rFonts w:eastAsiaTheme="minorEastAsia" w:cs="Arial"/>
          <w:sz w:val="24"/>
          <w:szCs w:val="24"/>
        </w:rPr>
      </w:pPr>
      <w:r w:rsidRPr="00F87924">
        <w:rPr>
          <w:rFonts w:eastAsiaTheme="minorEastAsia" w:cs="Arial"/>
          <w:sz w:val="24"/>
          <w:szCs w:val="24"/>
        </w:rPr>
        <w:t>Mouth sores and drooling – unless a health care provider or health department official determines that the child is noninfectious</w:t>
      </w:r>
    </w:p>
    <w:p w14:paraId="5A092680" w14:textId="77777777" w:rsidR="00F87924" w:rsidRPr="00F87924" w:rsidRDefault="00F87924" w:rsidP="00F87924">
      <w:pPr>
        <w:numPr>
          <w:ilvl w:val="1"/>
          <w:numId w:val="36"/>
        </w:numPr>
        <w:spacing w:after="0" w:line="240" w:lineRule="auto"/>
        <w:rPr>
          <w:rFonts w:eastAsiaTheme="minorEastAsia" w:cs="Arial"/>
          <w:sz w:val="24"/>
          <w:szCs w:val="24"/>
        </w:rPr>
      </w:pPr>
      <w:r w:rsidRPr="00F87924">
        <w:rPr>
          <w:rFonts w:eastAsiaTheme="minorEastAsia" w:cs="Arial"/>
          <w:sz w:val="24"/>
          <w:szCs w:val="24"/>
        </w:rPr>
        <w:t>Rash with fever – or behavior change, until a physician determines that these symptoms do not indicate a communicable disease</w:t>
      </w:r>
    </w:p>
    <w:p w14:paraId="2C16ED91" w14:textId="77777777" w:rsidR="00F87924" w:rsidRPr="00F87924" w:rsidRDefault="00F87924" w:rsidP="00F87924">
      <w:pPr>
        <w:numPr>
          <w:ilvl w:val="1"/>
          <w:numId w:val="36"/>
        </w:numPr>
        <w:spacing w:after="0" w:line="240" w:lineRule="auto"/>
        <w:rPr>
          <w:rFonts w:eastAsiaTheme="minorEastAsia" w:cs="Arial"/>
          <w:sz w:val="24"/>
          <w:szCs w:val="24"/>
        </w:rPr>
      </w:pPr>
      <w:r w:rsidRPr="00F87924">
        <w:rPr>
          <w:rFonts w:eastAsiaTheme="minorEastAsia" w:cs="Arial"/>
          <w:sz w:val="24"/>
          <w:szCs w:val="24"/>
        </w:rPr>
        <w:t>Purulent conjunctivitis (defined as pink or red conjunctiva with white or yellow eye discharge) – until after treatment has been initiated. In epidemics of non-</w:t>
      </w:r>
      <w:r w:rsidRPr="00F87924">
        <w:rPr>
          <w:rFonts w:eastAsiaTheme="minorEastAsia" w:cs="Arial"/>
          <w:sz w:val="24"/>
          <w:szCs w:val="24"/>
        </w:rPr>
        <w:lastRenderedPageBreak/>
        <w:t>purulent pink eye, exclusion shall be required only if the health authority recommends it.</w:t>
      </w:r>
    </w:p>
    <w:p w14:paraId="06A4B131" w14:textId="77777777" w:rsidR="00F87924" w:rsidRPr="00F87924" w:rsidRDefault="00F87924" w:rsidP="00F87924">
      <w:pPr>
        <w:numPr>
          <w:ilvl w:val="1"/>
          <w:numId w:val="36"/>
        </w:numPr>
        <w:spacing w:after="0" w:line="240" w:lineRule="auto"/>
        <w:rPr>
          <w:rFonts w:eastAsiaTheme="minorEastAsia" w:cs="Arial"/>
          <w:sz w:val="24"/>
          <w:szCs w:val="24"/>
        </w:rPr>
      </w:pPr>
      <w:r w:rsidRPr="00F87924">
        <w:rPr>
          <w:rFonts w:eastAsiaTheme="minorEastAsia" w:cs="Arial"/>
          <w:sz w:val="24"/>
          <w:szCs w:val="24"/>
        </w:rPr>
        <w:t>Pediculosis (head lice) – from the end of the day until after the first treatment and NO NITS remain</w:t>
      </w:r>
    </w:p>
    <w:p w14:paraId="772E4C49" w14:textId="77777777" w:rsidR="00F87924" w:rsidRPr="00F87924" w:rsidRDefault="00F87924" w:rsidP="00F87924">
      <w:pPr>
        <w:numPr>
          <w:ilvl w:val="1"/>
          <w:numId w:val="36"/>
        </w:numPr>
        <w:spacing w:after="0" w:line="240" w:lineRule="auto"/>
        <w:rPr>
          <w:rFonts w:eastAsiaTheme="minorEastAsia" w:cs="Arial"/>
          <w:sz w:val="24"/>
          <w:szCs w:val="24"/>
        </w:rPr>
      </w:pPr>
      <w:r w:rsidRPr="00F87924">
        <w:rPr>
          <w:rFonts w:eastAsiaTheme="minorEastAsia" w:cs="Arial"/>
          <w:sz w:val="24"/>
          <w:szCs w:val="24"/>
        </w:rPr>
        <w:t>Scabies – until after treatment has been completed</w:t>
      </w:r>
    </w:p>
    <w:p w14:paraId="46318228" w14:textId="77777777" w:rsidR="00F87924" w:rsidRPr="00F87924" w:rsidRDefault="00F87924" w:rsidP="00F87924">
      <w:pPr>
        <w:numPr>
          <w:ilvl w:val="1"/>
          <w:numId w:val="36"/>
        </w:numPr>
        <w:spacing w:after="0" w:line="240" w:lineRule="auto"/>
        <w:rPr>
          <w:rFonts w:eastAsiaTheme="minorEastAsia" w:cs="Arial"/>
          <w:sz w:val="24"/>
          <w:szCs w:val="24"/>
        </w:rPr>
      </w:pPr>
      <w:r w:rsidRPr="00F87924">
        <w:rPr>
          <w:rFonts w:eastAsiaTheme="minorEastAsia" w:cs="Arial"/>
          <w:sz w:val="24"/>
          <w:szCs w:val="24"/>
        </w:rPr>
        <w:t>Tuberculosis – until a health care provider or health official states that the child is on appropriate therapy and can attend child care</w:t>
      </w:r>
    </w:p>
    <w:p w14:paraId="745B1943" w14:textId="77777777" w:rsidR="00F87924" w:rsidRPr="00F87924" w:rsidRDefault="00F87924" w:rsidP="00F87924">
      <w:pPr>
        <w:numPr>
          <w:ilvl w:val="1"/>
          <w:numId w:val="36"/>
        </w:numPr>
        <w:spacing w:after="0" w:line="240" w:lineRule="auto"/>
        <w:rPr>
          <w:rFonts w:eastAsiaTheme="minorEastAsia" w:cs="Arial"/>
          <w:sz w:val="24"/>
          <w:szCs w:val="24"/>
        </w:rPr>
      </w:pPr>
      <w:r w:rsidRPr="00F87924">
        <w:rPr>
          <w:rFonts w:eastAsiaTheme="minorEastAsia" w:cs="Arial"/>
          <w:sz w:val="24"/>
          <w:szCs w:val="24"/>
        </w:rPr>
        <w:t>Impetigo – until 24 hours after treatment has been initiated</w:t>
      </w:r>
    </w:p>
    <w:p w14:paraId="65E50C49" w14:textId="77777777" w:rsidR="00F87924" w:rsidRPr="00F87924" w:rsidRDefault="00F87924" w:rsidP="00F87924">
      <w:pPr>
        <w:numPr>
          <w:ilvl w:val="1"/>
          <w:numId w:val="36"/>
        </w:numPr>
        <w:spacing w:after="0" w:line="240" w:lineRule="auto"/>
        <w:rPr>
          <w:rFonts w:eastAsiaTheme="minorEastAsia" w:cs="Arial"/>
          <w:sz w:val="24"/>
          <w:szCs w:val="24"/>
        </w:rPr>
      </w:pPr>
      <w:r w:rsidRPr="00F87924">
        <w:rPr>
          <w:rFonts w:eastAsiaTheme="minorEastAsia" w:cs="Arial"/>
          <w:sz w:val="24"/>
          <w:szCs w:val="24"/>
        </w:rPr>
        <w:t>Strep Throat – or other streptococcal infection… until 24 hours after initial antibiotic</w:t>
      </w:r>
    </w:p>
    <w:p w14:paraId="1F152A8F" w14:textId="77777777" w:rsidR="00F87924" w:rsidRPr="00F87924" w:rsidRDefault="00F87924" w:rsidP="00F87924">
      <w:pPr>
        <w:numPr>
          <w:ilvl w:val="1"/>
          <w:numId w:val="36"/>
        </w:numPr>
        <w:spacing w:after="0" w:line="240" w:lineRule="auto"/>
        <w:rPr>
          <w:rFonts w:eastAsiaTheme="minorEastAsia" w:cs="Arial"/>
          <w:sz w:val="24"/>
          <w:szCs w:val="24"/>
        </w:rPr>
      </w:pPr>
      <w:r w:rsidRPr="00F87924">
        <w:rPr>
          <w:rFonts w:eastAsiaTheme="minorEastAsia" w:cs="Arial"/>
          <w:sz w:val="24"/>
          <w:szCs w:val="24"/>
        </w:rPr>
        <w:t>Varicella-Zoster (chicken pox) – until all sores have dried and crusted (usually 6 days)</w:t>
      </w:r>
    </w:p>
    <w:p w14:paraId="0A0E61DB" w14:textId="77777777" w:rsidR="00F87924" w:rsidRPr="00F87924" w:rsidRDefault="00F87924" w:rsidP="00F87924">
      <w:pPr>
        <w:numPr>
          <w:ilvl w:val="1"/>
          <w:numId w:val="36"/>
        </w:numPr>
        <w:spacing w:after="0" w:line="240" w:lineRule="auto"/>
        <w:rPr>
          <w:rFonts w:eastAsiaTheme="minorEastAsia" w:cs="Arial"/>
          <w:sz w:val="24"/>
          <w:szCs w:val="24"/>
        </w:rPr>
      </w:pPr>
      <w:r w:rsidRPr="00F87924">
        <w:rPr>
          <w:rFonts w:eastAsiaTheme="minorEastAsia" w:cs="Arial"/>
          <w:sz w:val="24"/>
          <w:szCs w:val="24"/>
        </w:rPr>
        <w:t>Pertussis –until 5 days of appropriate antibiotic treatment (currently erythromycin, which is given for 14 consecutive days) has been completed</w:t>
      </w:r>
    </w:p>
    <w:p w14:paraId="64CCC0FC" w14:textId="77777777" w:rsidR="00F87924" w:rsidRPr="00F87924" w:rsidRDefault="00F87924" w:rsidP="00F87924">
      <w:pPr>
        <w:numPr>
          <w:ilvl w:val="1"/>
          <w:numId w:val="36"/>
        </w:numPr>
        <w:spacing w:after="0" w:line="240" w:lineRule="auto"/>
        <w:rPr>
          <w:rFonts w:eastAsiaTheme="minorEastAsia" w:cs="Arial"/>
          <w:sz w:val="24"/>
          <w:szCs w:val="24"/>
        </w:rPr>
      </w:pPr>
      <w:r w:rsidRPr="00F87924">
        <w:rPr>
          <w:rFonts w:eastAsiaTheme="minorEastAsia" w:cs="Arial"/>
          <w:sz w:val="24"/>
          <w:szCs w:val="24"/>
        </w:rPr>
        <w:t>Mumps – until 9 days after onset of parotid gland swelling</w:t>
      </w:r>
    </w:p>
    <w:p w14:paraId="1E1466C1" w14:textId="77777777" w:rsidR="00F87924" w:rsidRPr="00F87924" w:rsidRDefault="00F87924" w:rsidP="00F87924">
      <w:pPr>
        <w:numPr>
          <w:ilvl w:val="1"/>
          <w:numId w:val="36"/>
        </w:numPr>
        <w:spacing w:after="0" w:line="240" w:lineRule="auto"/>
        <w:rPr>
          <w:rFonts w:eastAsiaTheme="minorEastAsia" w:cs="Arial"/>
          <w:sz w:val="24"/>
          <w:szCs w:val="24"/>
        </w:rPr>
      </w:pPr>
      <w:r w:rsidRPr="00F87924">
        <w:rPr>
          <w:rFonts w:eastAsiaTheme="minorEastAsia" w:cs="Arial"/>
          <w:sz w:val="24"/>
          <w:szCs w:val="24"/>
        </w:rPr>
        <w:t xml:space="preserve">Hepatitis A virus – until 1 week after onset of illness, jaundice, or as directed by the health department when passive </w:t>
      </w:r>
      <w:proofErr w:type="spellStart"/>
      <w:r w:rsidRPr="00F87924">
        <w:rPr>
          <w:rFonts w:eastAsiaTheme="minorEastAsia" w:cs="Arial"/>
          <w:sz w:val="24"/>
          <w:szCs w:val="24"/>
        </w:rPr>
        <w:t>immunoprophylaxis</w:t>
      </w:r>
      <w:proofErr w:type="spellEnd"/>
      <w:r w:rsidRPr="00F87924">
        <w:rPr>
          <w:rFonts w:eastAsiaTheme="minorEastAsia" w:cs="Arial"/>
          <w:sz w:val="24"/>
          <w:szCs w:val="24"/>
        </w:rPr>
        <w:t xml:space="preserve"> (currently, immune serum globulin) has been administered to appropriate children and staff members.</w:t>
      </w:r>
    </w:p>
    <w:p w14:paraId="0FB6C079" w14:textId="77777777" w:rsidR="00F87924" w:rsidRPr="00F87924" w:rsidRDefault="00F87924" w:rsidP="00F87924">
      <w:pPr>
        <w:numPr>
          <w:ilvl w:val="1"/>
          <w:numId w:val="36"/>
        </w:numPr>
        <w:spacing w:after="0" w:line="240" w:lineRule="auto"/>
        <w:rPr>
          <w:rFonts w:eastAsiaTheme="minorEastAsia" w:cs="Arial"/>
          <w:sz w:val="24"/>
          <w:szCs w:val="24"/>
        </w:rPr>
      </w:pPr>
      <w:r w:rsidRPr="00F87924">
        <w:rPr>
          <w:rFonts w:eastAsiaTheme="minorEastAsia" w:cs="Arial"/>
          <w:sz w:val="24"/>
          <w:szCs w:val="24"/>
        </w:rPr>
        <w:t>Measles – until 4 days after onset of rash</w:t>
      </w:r>
    </w:p>
    <w:p w14:paraId="7102AAEF" w14:textId="77777777" w:rsidR="00F87924" w:rsidRPr="00F87924" w:rsidRDefault="00F87924" w:rsidP="00F87924">
      <w:pPr>
        <w:numPr>
          <w:ilvl w:val="1"/>
          <w:numId w:val="36"/>
        </w:numPr>
        <w:spacing w:after="0" w:line="240" w:lineRule="auto"/>
        <w:rPr>
          <w:rFonts w:eastAsiaTheme="minorEastAsia" w:cs="Arial"/>
          <w:sz w:val="24"/>
          <w:szCs w:val="24"/>
        </w:rPr>
      </w:pPr>
      <w:r w:rsidRPr="00F87924">
        <w:rPr>
          <w:rFonts w:eastAsiaTheme="minorEastAsia" w:cs="Arial"/>
          <w:sz w:val="24"/>
          <w:szCs w:val="24"/>
        </w:rPr>
        <w:t>Rubella – until 6 days after onset of rash</w:t>
      </w:r>
    </w:p>
    <w:p w14:paraId="0E648FE2" w14:textId="77777777" w:rsidR="00F87924" w:rsidRPr="00F87924" w:rsidRDefault="00F87924" w:rsidP="00F87924">
      <w:pPr>
        <w:numPr>
          <w:ilvl w:val="1"/>
          <w:numId w:val="36"/>
        </w:numPr>
        <w:spacing w:after="0" w:line="240" w:lineRule="auto"/>
        <w:rPr>
          <w:rFonts w:eastAsiaTheme="minorEastAsia" w:cs="Arial"/>
          <w:sz w:val="24"/>
          <w:szCs w:val="24"/>
        </w:rPr>
      </w:pPr>
      <w:r w:rsidRPr="00F87924">
        <w:rPr>
          <w:rFonts w:eastAsiaTheme="minorEastAsia" w:cs="Arial"/>
          <w:sz w:val="24"/>
          <w:szCs w:val="24"/>
        </w:rPr>
        <w:t>Unspecified respiratory tract illness</w:t>
      </w:r>
    </w:p>
    <w:p w14:paraId="42F08AB9" w14:textId="77777777" w:rsidR="00F87924" w:rsidRDefault="00F87924" w:rsidP="00F87924">
      <w:pPr>
        <w:numPr>
          <w:ilvl w:val="1"/>
          <w:numId w:val="36"/>
        </w:numPr>
        <w:spacing w:after="0" w:line="240" w:lineRule="auto"/>
        <w:rPr>
          <w:rFonts w:eastAsiaTheme="minorEastAsia" w:cs="Arial"/>
          <w:sz w:val="24"/>
          <w:szCs w:val="24"/>
        </w:rPr>
      </w:pPr>
      <w:r w:rsidRPr="00F87924">
        <w:rPr>
          <w:rFonts w:eastAsiaTheme="minorEastAsia" w:cs="Arial"/>
          <w:sz w:val="24"/>
          <w:szCs w:val="24"/>
        </w:rPr>
        <w:t>Shingles (herpes zoster)</w:t>
      </w:r>
    </w:p>
    <w:p w14:paraId="28E68120" w14:textId="77777777" w:rsidR="00E67260" w:rsidRPr="00F87924" w:rsidRDefault="00E67260" w:rsidP="00F87924">
      <w:pPr>
        <w:numPr>
          <w:ilvl w:val="1"/>
          <w:numId w:val="36"/>
        </w:numPr>
        <w:spacing w:after="0" w:line="240" w:lineRule="auto"/>
        <w:rPr>
          <w:rFonts w:eastAsiaTheme="minorEastAsia" w:cs="Arial"/>
          <w:sz w:val="24"/>
          <w:szCs w:val="24"/>
        </w:rPr>
      </w:pPr>
    </w:p>
    <w:p w14:paraId="1E7F8DAB" w14:textId="77777777" w:rsidR="00F87924" w:rsidRPr="00F87924" w:rsidRDefault="00F87924" w:rsidP="00F87924">
      <w:pPr>
        <w:spacing w:after="0" w:line="240" w:lineRule="auto"/>
        <w:rPr>
          <w:rFonts w:eastAsiaTheme="minorEastAsia" w:cs="Arial"/>
          <w:b/>
          <w:sz w:val="24"/>
          <w:szCs w:val="24"/>
        </w:rPr>
      </w:pPr>
    </w:p>
    <w:p w14:paraId="2B34575C" w14:textId="77777777" w:rsidR="00F87924" w:rsidRPr="00F87924" w:rsidRDefault="00F87924" w:rsidP="00F87924">
      <w:pPr>
        <w:spacing w:after="0" w:line="240" w:lineRule="auto"/>
        <w:rPr>
          <w:rFonts w:eastAsiaTheme="minorEastAsia" w:cs="Arial"/>
          <w:b/>
          <w:sz w:val="24"/>
          <w:szCs w:val="24"/>
        </w:rPr>
      </w:pPr>
      <w:commentRangeStart w:id="5"/>
      <w:r w:rsidRPr="00F87924">
        <w:rPr>
          <w:rFonts w:eastAsiaTheme="minorEastAsia" w:cs="Arial"/>
          <w:b/>
          <w:sz w:val="24"/>
          <w:szCs w:val="24"/>
        </w:rPr>
        <w:t>Confidentiality:</w:t>
      </w:r>
    </w:p>
    <w:p w14:paraId="12083067" w14:textId="66A68A06" w:rsidR="00F87924" w:rsidRPr="00F87924" w:rsidRDefault="00F87924" w:rsidP="00F87924">
      <w:pPr>
        <w:spacing w:after="0" w:line="240" w:lineRule="auto"/>
        <w:rPr>
          <w:rFonts w:eastAsiaTheme="minorEastAsia" w:cs="Arial"/>
          <w:sz w:val="24"/>
          <w:szCs w:val="24"/>
        </w:rPr>
      </w:pPr>
      <w:r w:rsidRPr="00F87924">
        <w:rPr>
          <w:rFonts w:eastAsiaTheme="minorEastAsia" w:cs="Arial"/>
          <w:sz w:val="24"/>
          <w:szCs w:val="24"/>
        </w:rPr>
        <w:t>Notification to pa</w:t>
      </w:r>
      <w:r>
        <w:rPr>
          <w:rFonts w:eastAsiaTheme="minorEastAsia" w:cs="Arial"/>
          <w:sz w:val="24"/>
          <w:szCs w:val="24"/>
        </w:rPr>
        <w:t>rents regarding student records:</w:t>
      </w:r>
    </w:p>
    <w:p w14:paraId="5F3599EF" w14:textId="77777777" w:rsidR="00F87924" w:rsidRPr="00F87924" w:rsidRDefault="00F87924" w:rsidP="00F87924">
      <w:pPr>
        <w:spacing w:after="0" w:line="240" w:lineRule="auto"/>
        <w:rPr>
          <w:rFonts w:eastAsiaTheme="minorEastAsia" w:cs="Arial"/>
          <w:sz w:val="24"/>
          <w:szCs w:val="24"/>
        </w:rPr>
      </w:pPr>
    </w:p>
    <w:p w14:paraId="265F60B5" w14:textId="77777777" w:rsidR="00F87924" w:rsidRPr="00F87924" w:rsidRDefault="00F87924" w:rsidP="00F87924">
      <w:pPr>
        <w:spacing w:after="0" w:line="240" w:lineRule="auto"/>
        <w:rPr>
          <w:rFonts w:eastAsiaTheme="minorEastAsia" w:cs="Arial"/>
          <w:sz w:val="24"/>
          <w:szCs w:val="24"/>
        </w:rPr>
      </w:pPr>
      <w:r w:rsidRPr="00F87924">
        <w:rPr>
          <w:rFonts w:eastAsiaTheme="minorEastAsia" w:cs="Arial"/>
          <w:sz w:val="24"/>
          <w:szCs w:val="24"/>
        </w:rPr>
        <w:t xml:space="preserve">Each student’s records will be kept in a confidential file located at the student’s school office.  The information in a student’s record file will be available for review only by the parents or legal guardian of a student adult student (eighteen (18) year of age or older), and those authorized by Federal Law and State and District regulations. </w:t>
      </w:r>
    </w:p>
    <w:p w14:paraId="340DD566" w14:textId="77777777" w:rsidR="00F87924" w:rsidRPr="00F87924" w:rsidRDefault="00F87924" w:rsidP="00F87924">
      <w:pPr>
        <w:spacing w:after="0" w:line="240" w:lineRule="auto"/>
        <w:rPr>
          <w:rFonts w:eastAsiaTheme="minorEastAsia" w:cs="Arial"/>
          <w:sz w:val="24"/>
          <w:szCs w:val="24"/>
        </w:rPr>
      </w:pPr>
    </w:p>
    <w:p w14:paraId="11C07523" w14:textId="77777777" w:rsidR="00F87924" w:rsidRPr="00F87924" w:rsidRDefault="00F87924" w:rsidP="00F87924">
      <w:pPr>
        <w:spacing w:after="0" w:line="240" w:lineRule="auto"/>
        <w:rPr>
          <w:rFonts w:eastAsiaTheme="minorEastAsia" w:cs="Arial"/>
          <w:sz w:val="24"/>
          <w:szCs w:val="24"/>
        </w:rPr>
      </w:pPr>
      <w:r w:rsidRPr="00F87924">
        <w:rPr>
          <w:rFonts w:eastAsiaTheme="minorEastAsia" w:cs="Arial"/>
          <w:sz w:val="24"/>
          <w:szCs w:val="24"/>
        </w:rPr>
        <w:t>A parent has the right to:</w:t>
      </w:r>
    </w:p>
    <w:p w14:paraId="1F5A7358" w14:textId="77777777" w:rsidR="00F87924" w:rsidRPr="00F87924" w:rsidRDefault="00F87924" w:rsidP="00F87924">
      <w:pPr>
        <w:spacing w:after="0" w:line="240" w:lineRule="auto"/>
        <w:ind w:left="720"/>
        <w:rPr>
          <w:rFonts w:eastAsiaTheme="minorEastAsia" w:cs="Arial"/>
          <w:sz w:val="24"/>
          <w:szCs w:val="24"/>
        </w:rPr>
      </w:pPr>
      <w:r w:rsidRPr="00F87924">
        <w:rPr>
          <w:rFonts w:eastAsiaTheme="minorEastAsia" w:cs="Arial"/>
          <w:b/>
          <w:sz w:val="24"/>
          <w:szCs w:val="24"/>
        </w:rPr>
        <w:t>A</w:t>
      </w:r>
      <w:r w:rsidRPr="00F87924">
        <w:rPr>
          <w:rFonts w:eastAsiaTheme="minorEastAsia" w:cs="Arial"/>
          <w:sz w:val="24"/>
          <w:szCs w:val="24"/>
        </w:rPr>
        <w:t xml:space="preserve">. Inspect and review the student’s education records within forty-five (45) days after receipt of the request. The school has a form which can be used to submit a request.  The Custodian of Records will notify the parent or adult student of the time and place where the records can be inspected. </w:t>
      </w:r>
    </w:p>
    <w:p w14:paraId="6C07B036" w14:textId="77777777" w:rsidR="00F87924" w:rsidRPr="00F87924" w:rsidRDefault="00F87924" w:rsidP="00F87924">
      <w:pPr>
        <w:spacing w:after="0" w:line="240" w:lineRule="auto"/>
        <w:ind w:left="720"/>
        <w:rPr>
          <w:rFonts w:eastAsiaTheme="minorEastAsia" w:cs="Arial"/>
          <w:sz w:val="24"/>
          <w:szCs w:val="24"/>
        </w:rPr>
      </w:pPr>
      <w:r w:rsidRPr="00F87924">
        <w:rPr>
          <w:rFonts w:eastAsiaTheme="minorEastAsia" w:cs="Arial"/>
          <w:b/>
          <w:sz w:val="24"/>
          <w:szCs w:val="24"/>
        </w:rPr>
        <w:t>B</w:t>
      </w:r>
      <w:r w:rsidRPr="00F87924">
        <w:rPr>
          <w:rFonts w:eastAsiaTheme="minorEastAsia" w:cs="Arial"/>
          <w:sz w:val="24"/>
          <w:szCs w:val="24"/>
        </w:rPr>
        <w:t xml:space="preserve">. Request amendments if the parent or adult student believes the record is inaccurate, misleading, or otherwise in violation of the student’s rights.  The school has a form which may be used to identify which information in the record the parent or adult </w:t>
      </w:r>
      <w:r w:rsidRPr="00F87924">
        <w:rPr>
          <w:rFonts w:eastAsiaTheme="minorEastAsia" w:cs="Arial"/>
          <w:sz w:val="24"/>
          <w:szCs w:val="24"/>
        </w:rPr>
        <w:lastRenderedPageBreak/>
        <w:t xml:space="preserve">student believes is inaccurate or misleading and to specify shy it is inaccurate or misleading. </w:t>
      </w:r>
    </w:p>
    <w:p w14:paraId="7DFFFF20" w14:textId="77777777" w:rsidR="00F87924" w:rsidRPr="00F87924" w:rsidRDefault="00F87924" w:rsidP="00F87924">
      <w:pPr>
        <w:spacing w:after="0" w:line="240" w:lineRule="auto"/>
        <w:ind w:left="720"/>
        <w:rPr>
          <w:rFonts w:eastAsiaTheme="minorEastAsia" w:cs="Arial"/>
          <w:sz w:val="24"/>
          <w:szCs w:val="24"/>
        </w:rPr>
      </w:pPr>
      <w:r w:rsidRPr="00F87924">
        <w:rPr>
          <w:rFonts w:eastAsiaTheme="minorEastAsia" w:cs="Arial"/>
          <w:b/>
          <w:sz w:val="24"/>
          <w:szCs w:val="24"/>
        </w:rPr>
        <w:t>C</w:t>
      </w:r>
      <w:r w:rsidRPr="00F87924">
        <w:rPr>
          <w:rFonts w:eastAsiaTheme="minorEastAsia" w:cs="Arial"/>
          <w:sz w:val="24"/>
          <w:szCs w:val="24"/>
        </w:rPr>
        <w:t xml:space="preserve">. Consent to disclosures of personally-identifiable information contained in the student’s education records except to those disclosures allowed by the law.  </w:t>
      </w:r>
    </w:p>
    <w:p w14:paraId="60EB6409" w14:textId="77777777" w:rsidR="00F87924" w:rsidRPr="00F87924" w:rsidRDefault="00F87924" w:rsidP="00F87924">
      <w:pPr>
        <w:spacing w:after="0" w:line="240" w:lineRule="auto"/>
        <w:ind w:left="720"/>
        <w:rPr>
          <w:rFonts w:eastAsiaTheme="minorEastAsia" w:cs="Arial"/>
          <w:sz w:val="24"/>
          <w:szCs w:val="24"/>
        </w:rPr>
      </w:pPr>
      <w:r w:rsidRPr="00F87924">
        <w:rPr>
          <w:rFonts w:eastAsiaTheme="minorEastAsia" w:cs="Arial"/>
          <w:b/>
          <w:sz w:val="24"/>
          <w:szCs w:val="24"/>
        </w:rPr>
        <w:t>D</w:t>
      </w:r>
      <w:r w:rsidRPr="00F87924">
        <w:rPr>
          <w:rFonts w:eastAsiaTheme="minorEastAsia" w:cs="Arial"/>
          <w:sz w:val="24"/>
          <w:szCs w:val="24"/>
        </w:rPr>
        <w:t xml:space="preserve">. Challenge District noncompliance with a parent’s request to amend the records through a hearing. If the Custodian of Records decides not to amend the record, the parent or adult student will so be notified and provided an opportunity for a hearing.  Additional information concerning the hearing will be provided when notified of the opportunity for a hearing.  </w:t>
      </w:r>
    </w:p>
    <w:p w14:paraId="41699F63" w14:textId="77777777" w:rsidR="00F87924" w:rsidRPr="00F87924" w:rsidRDefault="00F87924" w:rsidP="00F87924">
      <w:pPr>
        <w:spacing w:after="0" w:line="240" w:lineRule="auto"/>
        <w:ind w:left="720"/>
        <w:rPr>
          <w:rFonts w:eastAsiaTheme="minorEastAsia" w:cs="Arial"/>
          <w:sz w:val="24"/>
          <w:szCs w:val="24"/>
        </w:rPr>
      </w:pPr>
      <w:r w:rsidRPr="00F87924">
        <w:rPr>
          <w:rFonts w:eastAsiaTheme="minorEastAsia" w:cs="Arial"/>
          <w:b/>
          <w:sz w:val="24"/>
          <w:szCs w:val="24"/>
        </w:rPr>
        <w:t>E</w:t>
      </w:r>
      <w:r w:rsidRPr="00F87924">
        <w:rPr>
          <w:rFonts w:eastAsiaTheme="minorEastAsia" w:cs="Arial"/>
          <w:sz w:val="24"/>
          <w:szCs w:val="24"/>
        </w:rPr>
        <w:t>. File a complaint with the US Department of Education, 600 Independence Avenue, Washington D.C., 20202</w:t>
      </w:r>
    </w:p>
    <w:p w14:paraId="0C1464F2" w14:textId="77777777" w:rsidR="00F87924" w:rsidRPr="00F87924" w:rsidRDefault="00F87924" w:rsidP="00F87924">
      <w:pPr>
        <w:spacing w:after="0" w:line="240" w:lineRule="auto"/>
        <w:rPr>
          <w:rFonts w:eastAsiaTheme="minorEastAsia" w:cs="Arial"/>
          <w:sz w:val="24"/>
          <w:szCs w:val="24"/>
        </w:rPr>
      </w:pPr>
      <w:r w:rsidRPr="00F87924">
        <w:rPr>
          <w:rFonts w:eastAsiaTheme="minorEastAsia" w:cs="Arial"/>
          <w:sz w:val="24"/>
          <w:szCs w:val="24"/>
        </w:rPr>
        <w:t xml:space="preserve"> </w:t>
      </w:r>
      <w:commentRangeEnd w:id="5"/>
      <w:r w:rsidR="004041FC">
        <w:rPr>
          <w:rStyle w:val="CommentReference"/>
        </w:rPr>
        <w:commentReference w:id="5"/>
      </w:r>
    </w:p>
    <w:p w14:paraId="05715270" w14:textId="77777777" w:rsidR="00F87924" w:rsidRPr="00F87924" w:rsidRDefault="00F87924" w:rsidP="00F87924">
      <w:pPr>
        <w:spacing w:after="0" w:line="240" w:lineRule="auto"/>
        <w:rPr>
          <w:rFonts w:eastAsiaTheme="minorEastAsia" w:cs="Arial"/>
          <w:sz w:val="24"/>
          <w:szCs w:val="24"/>
        </w:rPr>
      </w:pPr>
    </w:p>
    <w:p w14:paraId="3B647536" w14:textId="77777777" w:rsidR="00F87924" w:rsidRDefault="00F87924" w:rsidP="00F87924">
      <w:pPr>
        <w:spacing w:after="0" w:line="240" w:lineRule="auto"/>
        <w:jc w:val="center"/>
        <w:rPr>
          <w:rFonts w:eastAsiaTheme="minorEastAsia" w:cs="Arial"/>
          <w:b/>
          <w:sz w:val="32"/>
          <w:szCs w:val="32"/>
          <w:u w:val="single"/>
        </w:rPr>
      </w:pPr>
    </w:p>
    <w:p w14:paraId="17F17635" w14:textId="77777777" w:rsidR="00F87924" w:rsidRDefault="00F87924" w:rsidP="00F87924">
      <w:pPr>
        <w:spacing w:after="0" w:line="240" w:lineRule="auto"/>
        <w:jc w:val="center"/>
        <w:rPr>
          <w:rFonts w:eastAsiaTheme="minorEastAsia" w:cs="Arial"/>
          <w:b/>
          <w:sz w:val="32"/>
          <w:szCs w:val="32"/>
          <w:u w:val="single"/>
        </w:rPr>
      </w:pPr>
    </w:p>
    <w:p w14:paraId="25507DB6" w14:textId="77777777" w:rsidR="00F87924" w:rsidRDefault="00F87924" w:rsidP="00F87924">
      <w:pPr>
        <w:spacing w:after="0" w:line="240" w:lineRule="auto"/>
        <w:jc w:val="center"/>
        <w:rPr>
          <w:rFonts w:eastAsiaTheme="minorEastAsia" w:cs="Arial"/>
          <w:b/>
          <w:sz w:val="32"/>
          <w:szCs w:val="32"/>
          <w:u w:val="single"/>
        </w:rPr>
      </w:pPr>
    </w:p>
    <w:p w14:paraId="5F56D190" w14:textId="77777777" w:rsidR="00C61E95" w:rsidRDefault="00C61E95" w:rsidP="00F87924">
      <w:pPr>
        <w:spacing w:after="0" w:line="240" w:lineRule="auto"/>
        <w:jc w:val="center"/>
        <w:rPr>
          <w:rFonts w:eastAsiaTheme="minorEastAsia" w:cs="Arial"/>
          <w:b/>
          <w:sz w:val="32"/>
          <w:szCs w:val="32"/>
          <w:u w:val="single"/>
        </w:rPr>
      </w:pPr>
    </w:p>
    <w:p w14:paraId="20B25BE7" w14:textId="77777777" w:rsidR="00C61E95" w:rsidRDefault="00C61E95" w:rsidP="00F87924">
      <w:pPr>
        <w:spacing w:after="0" w:line="240" w:lineRule="auto"/>
        <w:jc w:val="center"/>
        <w:rPr>
          <w:rFonts w:eastAsiaTheme="minorEastAsia" w:cs="Arial"/>
          <w:b/>
          <w:sz w:val="32"/>
          <w:szCs w:val="32"/>
          <w:u w:val="single"/>
        </w:rPr>
      </w:pPr>
    </w:p>
    <w:p w14:paraId="757C778B" w14:textId="77777777" w:rsidR="00C61E95" w:rsidRDefault="00C61E95" w:rsidP="00F87924">
      <w:pPr>
        <w:spacing w:after="0" w:line="240" w:lineRule="auto"/>
        <w:jc w:val="center"/>
        <w:rPr>
          <w:rFonts w:eastAsiaTheme="minorEastAsia" w:cs="Arial"/>
          <w:b/>
          <w:sz w:val="32"/>
          <w:szCs w:val="32"/>
          <w:u w:val="single"/>
        </w:rPr>
      </w:pPr>
    </w:p>
    <w:p w14:paraId="43030C67" w14:textId="77777777" w:rsidR="00C61E95" w:rsidRDefault="00C61E95" w:rsidP="00F87924">
      <w:pPr>
        <w:spacing w:after="0" w:line="240" w:lineRule="auto"/>
        <w:jc w:val="center"/>
        <w:rPr>
          <w:rFonts w:eastAsiaTheme="minorEastAsia" w:cs="Arial"/>
          <w:b/>
          <w:sz w:val="32"/>
          <w:szCs w:val="32"/>
          <w:u w:val="single"/>
        </w:rPr>
      </w:pPr>
    </w:p>
    <w:p w14:paraId="66FF9D76" w14:textId="77777777" w:rsidR="00C61E95" w:rsidRDefault="00C61E95" w:rsidP="00F87924">
      <w:pPr>
        <w:spacing w:after="0" w:line="240" w:lineRule="auto"/>
        <w:jc w:val="center"/>
        <w:rPr>
          <w:rFonts w:eastAsiaTheme="minorEastAsia" w:cs="Arial"/>
          <w:b/>
          <w:sz w:val="32"/>
          <w:szCs w:val="32"/>
          <w:u w:val="single"/>
        </w:rPr>
      </w:pPr>
    </w:p>
    <w:p w14:paraId="7748B418" w14:textId="77777777" w:rsidR="00C61E95" w:rsidRDefault="00C61E95" w:rsidP="00F87924">
      <w:pPr>
        <w:spacing w:after="0" w:line="240" w:lineRule="auto"/>
        <w:jc w:val="center"/>
        <w:rPr>
          <w:rFonts w:eastAsiaTheme="minorEastAsia" w:cs="Arial"/>
          <w:b/>
          <w:sz w:val="32"/>
          <w:szCs w:val="32"/>
          <w:u w:val="single"/>
        </w:rPr>
      </w:pPr>
    </w:p>
    <w:p w14:paraId="3B320311" w14:textId="77777777" w:rsidR="00C61E95" w:rsidRDefault="00C61E95" w:rsidP="00F87924">
      <w:pPr>
        <w:spacing w:after="0" w:line="240" w:lineRule="auto"/>
        <w:jc w:val="center"/>
        <w:rPr>
          <w:rFonts w:eastAsiaTheme="minorEastAsia" w:cs="Arial"/>
          <w:b/>
          <w:sz w:val="32"/>
          <w:szCs w:val="32"/>
          <w:u w:val="single"/>
        </w:rPr>
      </w:pPr>
    </w:p>
    <w:p w14:paraId="33B2F8D0" w14:textId="77777777" w:rsidR="00C71511" w:rsidRDefault="00C71511" w:rsidP="00F87924">
      <w:pPr>
        <w:spacing w:after="0" w:line="240" w:lineRule="auto"/>
        <w:jc w:val="center"/>
        <w:rPr>
          <w:rFonts w:eastAsiaTheme="minorEastAsia" w:cs="Arial"/>
          <w:b/>
          <w:sz w:val="32"/>
          <w:szCs w:val="32"/>
          <w:u w:val="single"/>
        </w:rPr>
      </w:pPr>
    </w:p>
    <w:p w14:paraId="74001528" w14:textId="77777777" w:rsidR="00C71511" w:rsidRDefault="00C71511" w:rsidP="00F87924">
      <w:pPr>
        <w:spacing w:after="0" w:line="240" w:lineRule="auto"/>
        <w:jc w:val="center"/>
        <w:rPr>
          <w:rFonts w:eastAsiaTheme="minorEastAsia" w:cs="Arial"/>
          <w:b/>
          <w:sz w:val="32"/>
          <w:szCs w:val="32"/>
          <w:u w:val="single"/>
        </w:rPr>
      </w:pPr>
    </w:p>
    <w:p w14:paraId="42389851" w14:textId="77777777" w:rsidR="00C71511" w:rsidRDefault="00C71511" w:rsidP="00F87924">
      <w:pPr>
        <w:spacing w:after="0" w:line="240" w:lineRule="auto"/>
        <w:jc w:val="center"/>
        <w:rPr>
          <w:rFonts w:eastAsiaTheme="minorEastAsia" w:cs="Arial"/>
          <w:b/>
          <w:sz w:val="32"/>
          <w:szCs w:val="32"/>
          <w:u w:val="single"/>
        </w:rPr>
      </w:pPr>
    </w:p>
    <w:p w14:paraId="10382DC6" w14:textId="77777777" w:rsidR="00C71511" w:rsidRDefault="00C71511" w:rsidP="00F87924">
      <w:pPr>
        <w:spacing w:after="0" w:line="240" w:lineRule="auto"/>
        <w:jc w:val="center"/>
        <w:rPr>
          <w:rFonts w:eastAsiaTheme="minorEastAsia" w:cs="Arial"/>
          <w:b/>
          <w:sz w:val="32"/>
          <w:szCs w:val="32"/>
          <w:u w:val="single"/>
        </w:rPr>
      </w:pPr>
    </w:p>
    <w:p w14:paraId="5640D04E" w14:textId="77777777" w:rsidR="00C71511" w:rsidRDefault="00C71511" w:rsidP="00F87924">
      <w:pPr>
        <w:spacing w:after="0" w:line="240" w:lineRule="auto"/>
        <w:jc w:val="center"/>
        <w:rPr>
          <w:rFonts w:eastAsiaTheme="minorEastAsia" w:cs="Arial"/>
          <w:b/>
          <w:sz w:val="32"/>
          <w:szCs w:val="32"/>
          <w:u w:val="single"/>
        </w:rPr>
      </w:pPr>
    </w:p>
    <w:p w14:paraId="0F843634" w14:textId="77777777" w:rsidR="00C71511" w:rsidRDefault="00C71511" w:rsidP="00F87924">
      <w:pPr>
        <w:spacing w:after="0" w:line="240" w:lineRule="auto"/>
        <w:jc w:val="center"/>
        <w:rPr>
          <w:rFonts w:eastAsiaTheme="minorEastAsia" w:cs="Arial"/>
          <w:b/>
          <w:sz w:val="32"/>
          <w:szCs w:val="32"/>
          <w:u w:val="single"/>
        </w:rPr>
      </w:pPr>
    </w:p>
    <w:p w14:paraId="5E2011A6" w14:textId="77777777" w:rsidR="00C71511" w:rsidRDefault="00C71511" w:rsidP="00F87924">
      <w:pPr>
        <w:spacing w:after="0" w:line="240" w:lineRule="auto"/>
        <w:jc w:val="center"/>
        <w:rPr>
          <w:rFonts w:eastAsiaTheme="minorEastAsia" w:cs="Arial"/>
          <w:b/>
          <w:sz w:val="32"/>
          <w:szCs w:val="32"/>
          <w:u w:val="single"/>
        </w:rPr>
      </w:pPr>
    </w:p>
    <w:p w14:paraId="0F520651" w14:textId="77777777" w:rsidR="00C71511" w:rsidRDefault="00C71511" w:rsidP="00F87924">
      <w:pPr>
        <w:spacing w:after="0" w:line="240" w:lineRule="auto"/>
        <w:jc w:val="center"/>
        <w:rPr>
          <w:rFonts w:eastAsiaTheme="minorEastAsia" w:cs="Arial"/>
          <w:b/>
          <w:sz w:val="32"/>
          <w:szCs w:val="32"/>
          <w:u w:val="single"/>
        </w:rPr>
      </w:pPr>
    </w:p>
    <w:p w14:paraId="58C91250" w14:textId="77777777" w:rsidR="00C71511" w:rsidRDefault="00C71511" w:rsidP="00F87924">
      <w:pPr>
        <w:spacing w:after="0" w:line="240" w:lineRule="auto"/>
        <w:jc w:val="center"/>
        <w:rPr>
          <w:rFonts w:eastAsiaTheme="minorEastAsia" w:cs="Arial"/>
          <w:b/>
          <w:sz w:val="32"/>
          <w:szCs w:val="32"/>
          <w:u w:val="single"/>
        </w:rPr>
      </w:pPr>
    </w:p>
    <w:p w14:paraId="34D06C71" w14:textId="77777777" w:rsidR="00C71511" w:rsidRDefault="00C71511" w:rsidP="00F87924">
      <w:pPr>
        <w:spacing w:after="0" w:line="240" w:lineRule="auto"/>
        <w:jc w:val="center"/>
        <w:rPr>
          <w:rFonts w:eastAsiaTheme="minorEastAsia" w:cs="Arial"/>
          <w:b/>
          <w:sz w:val="32"/>
          <w:szCs w:val="32"/>
          <w:u w:val="single"/>
        </w:rPr>
      </w:pPr>
    </w:p>
    <w:p w14:paraId="3ADCFBAD" w14:textId="77777777" w:rsidR="00C71511" w:rsidRDefault="00C71511" w:rsidP="00F87924">
      <w:pPr>
        <w:spacing w:after="0" w:line="240" w:lineRule="auto"/>
        <w:jc w:val="center"/>
        <w:rPr>
          <w:rFonts w:eastAsiaTheme="minorEastAsia" w:cs="Arial"/>
          <w:b/>
          <w:sz w:val="32"/>
          <w:szCs w:val="32"/>
          <w:u w:val="single"/>
        </w:rPr>
      </w:pPr>
    </w:p>
    <w:p w14:paraId="4AAFE068" w14:textId="77777777" w:rsidR="00C71511" w:rsidRDefault="00C71511" w:rsidP="00F87924">
      <w:pPr>
        <w:spacing w:after="0" w:line="240" w:lineRule="auto"/>
        <w:jc w:val="center"/>
        <w:rPr>
          <w:rFonts w:eastAsiaTheme="minorEastAsia" w:cs="Arial"/>
          <w:b/>
          <w:sz w:val="32"/>
          <w:szCs w:val="32"/>
          <w:u w:val="single"/>
        </w:rPr>
      </w:pPr>
    </w:p>
    <w:p w14:paraId="677440D7" w14:textId="77777777" w:rsidR="00F87924" w:rsidRPr="00F87924" w:rsidRDefault="00F87924" w:rsidP="00F87924">
      <w:pPr>
        <w:spacing w:after="0" w:line="240" w:lineRule="auto"/>
        <w:jc w:val="center"/>
        <w:rPr>
          <w:rFonts w:eastAsia="Times New Roman" w:cs="Arial"/>
          <w:b/>
          <w:color w:val="000000"/>
          <w:sz w:val="24"/>
          <w:szCs w:val="24"/>
        </w:rPr>
      </w:pPr>
      <w:r w:rsidRPr="00F87924">
        <w:rPr>
          <w:rFonts w:eastAsiaTheme="minorEastAsia" w:cs="Arial"/>
          <w:b/>
          <w:sz w:val="32"/>
          <w:szCs w:val="32"/>
          <w:u w:val="single"/>
        </w:rPr>
        <w:lastRenderedPageBreak/>
        <w:t>New Branches Charter Academy</w:t>
      </w:r>
    </w:p>
    <w:p w14:paraId="71E8741C" w14:textId="77777777" w:rsidR="00F87924" w:rsidRPr="00F87924" w:rsidRDefault="00F87924" w:rsidP="00F87924">
      <w:pPr>
        <w:autoSpaceDE w:val="0"/>
        <w:autoSpaceDN w:val="0"/>
        <w:adjustRightInd w:val="0"/>
        <w:spacing w:after="0" w:line="240" w:lineRule="auto"/>
        <w:rPr>
          <w:rFonts w:eastAsia="Times New Roman" w:cs="Arial"/>
          <w:b/>
          <w:color w:val="000000"/>
          <w:sz w:val="32"/>
          <w:szCs w:val="32"/>
        </w:rPr>
      </w:pPr>
    </w:p>
    <w:p w14:paraId="7DBB479C" w14:textId="77777777" w:rsidR="00F87924" w:rsidRPr="00F87924" w:rsidRDefault="00F87924" w:rsidP="00F87924">
      <w:pPr>
        <w:autoSpaceDE w:val="0"/>
        <w:autoSpaceDN w:val="0"/>
        <w:adjustRightInd w:val="0"/>
        <w:spacing w:after="0" w:line="240" w:lineRule="auto"/>
        <w:jc w:val="center"/>
        <w:rPr>
          <w:rFonts w:eastAsia="Times New Roman" w:cs="Arial"/>
          <w:b/>
          <w:color w:val="000000"/>
          <w:sz w:val="32"/>
          <w:szCs w:val="32"/>
        </w:rPr>
      </w:pPr>
      <w:r w:rsidRPr="00F87924">
        <w:rPr>
          <w:rFonts w:eastAsia="Times New Roman" w:cs="Arial"/>
          <w:b/>
          <w:color w:val="000000"/>
          <w:sz w:val="32"/>
          <w:szCs w:val="32"/>
        </w:rPr>
        <w:t>Handbook Acknowledgement Form</w:t>
      </w:r>
    </w:p>
    <w:p w14:paraId="14B72C2D" w14:textId="492F7753" w:rsidR="00F87924" w:rsidRPr="00F87924" w:rsidRDefault="00ED5A8C" w:rsidP="00F87924">
      <w:pPr>
        <w:autoSpaceDE w:val="0"/>
        <w:autoSpaceDN w:val="0"/>
        <w:adjustRightInd w:val="0"/>
        <w:spacing w:after="0" w:line="240" w:lineRule="auto"/>
        <w:jc w:val="center"/>
        <w:rPr>
          <w:rFonts w:eastAsia="Times New Roman" w:cs="Arial"/>
          <w:color w:val="000000"/>
          <w:sz w:val="24"/>
          <w:szCs w:val="24"/>
        </w:rPr>
      </w:pPr>
      <w:r>
        <w:rPr>
          <w:rFonts w:eastAsia="Times New Roman" w:cs="Arial"/>
          <w:color w:val="000000"/>
          <w:sz w:val="24"/>
          <w:szCs w:val="24"/>
        </w:rPr>
        <w:t>Revised May 2016</w:t>
      </w:r>
    </w:p>
    <w:p w14:paraId="5226819B" w14:textId="77777777" w:rsidR="00F87924" w:rsidRPr="00F87924" w:rsidRDefault="00F87924" w:rsidP="00F87924">
      <w:pPr>
        <w:autoSpaceDE w:val="0"/>
        <w:autoSpaceDN w:val="0"/>
        <w:adjustRightInd w:val="0"/>
        <w:spacing w:after="0" w:line="240" w:lineRule="auto"/>
        <w:jc w:val="center"/>
        <w:rPr>
          <w:rFonts w:eastAsia="Times New Roman" w:cs="Arial"/>
          <w:color w:val="000000"/>
          <w:sz w:val="24"/>
          <w:szCs w:val="24"/>
        </w:rPr>
      </w:pPr>
    </w:p>
    <w:p w14:paraId="2A46E72F" w14:textId="480BDA91" w:rsidR="00F87924" w:rsidRPr="00F87924" w:rsidRDefault="00F87924" w:rsidP="00F87924">
      <w:p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 xml:space="preserve">I have received a copy of NBCA’s </w:t>
      </w:r>
      <w:r w:rsidR="00C71511">
        <w:rPr>
          <w:rFonts w:eastAsia="Times New Roman" w:cs="Arial"/>
          <w:color w:val="000000"/>
          <w:sz w:val="24"/>
          <w:szCs w:val="24"/>
        </w:rPr>
        <w:t>Green Kids Before and After School Care Program’s H</w:t>
      </w:r>
      <w:r w:rsidRPr="00F87924">
        <w:rPr>
          <w:rFonts w:eastAsia="Times New Roman" w:cs="Arial"/>
          <w:color w:val="000000"/>
          <w:sz w:val="24"/>
          <w:szCs w:val="24"/>
        </w:rPr>
        <w:t>andbook and read it.  I understand that my child will be expected to comply with the procedures and policies listed.</w:t>
      </w:r>
    </w:p>
    <w:p w14:paraId="7D1FC1AC"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p>
    <w:p w14:paraId="4655EE40"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p>
    <w:p w14:paraId="69A1F65F" w14:textId="5EB68AD5" w:rsidR="00F87924" w:rsidRPr="00F87924" w:rsidRDefault="00F87924" w:rsidP="00F87924">
      <w:p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____________________________________</w:t>
      </w:r>
      <w:r w:rsidR="00CB1406">
        <w:rPr>
          <w:rFonts w:eastAsia="Times New Roman" w:cs="Arial"/>
          <w:color w:val="000000"/>
          <w:sz w:val="24"/>
          <w:szCs w:val="24"/>
        </w:rPr>
        <w:t>____________________________________</w:t>
      </w:r>
      <w:r w:rsidRPr="00F87924">
        <w:rPr>
          <w:rFonts w:eastAsia="Times New Roman" w:cs="Arial"/>
          <w:color w:val="000000"/>
          <w:sz w:val="24"/>
          <w:szCs w:val="24"/>
        </w:rPr>
        <w:t>_____</w:t>
      </w:r>
    </w:p>
    <w:p w14:paraId="057594A6"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proofErr w:type="gramStart"/>
      <w:r w:rsidRPr="00F87924">
        <w:rPr>
          <w:rFonts w:eastAsia="Times New Roman" w:cs="Arial"/>
          <w:color w:val="000000"/>
          <w:sz w:val="24"/>
          <w:szCs w:val="24"/>
        </w:rPr>
        <w:t>CHILD(</w:t>
      </w:r>
      <w:proofErr w:type="gramEnd"/>
      <w:r w:rsidRPr="00F87924">
        <w:rPr>
          <w:rFonts w:eastAsia="Times New Roman" w:cs="Arial"/>
          <w:color w:val="000000"/>
          <w:sz w:val="24"/>
          <w:szCs w:val="24"/>
        </w:rPr>
        <w:t>REN)’S NAME(S)</w:t>
      </w:r>
    </w:p>
    <w:p w14:paraId="0AD45AA2"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p>
    <w:p w14:paraId="0FA5A06B"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p>
    <w:p w14:paraId="6007D8C0" w14:textId="1BF90498" w:rsidR="00F87924" w:rsidRPr="00F87924" w:rsidRDefault="00F87924" w:rsidP="00F87924">
      <w:p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___________________________________</w:t>
      </w:r>
      <w:r w:rsidR="00CB1406">
        <w:rPr>
          <w:rFonts w:eastAsia="Times New Roman" w:cs="Arial"/>
          <w:color w:val="000000"/>
          <w:sz w:val="24"/>
          <w:szCs w:val="24"/>
        </w:rPr>
        <w:t>________</w:t>
      </w:r>
      <w:r w:rsidRPr="00F87924">
        <w:rPr>
          <w:rFonts w:eastAsia="Times New Roman" w:cs="Arial"/>
          <w:color w:val="000000"/>
          <w:sz w:val="24"/>
          <w:szCs w:val="24"/>
        </w:rPr>
        <w:t>______</w:t>
      </w:r>
      <w:r w:rsidRPr="00F87924">
        <w:rPr>
          <w:rFonts w:eastAsia="Times New Roman" w:cs="Arial"/>
          <w:color w:val="000000"/>
          <w:sz w:val="24"/>
          <w:szCs w:val="24"/>
        </w:rPr>
        <w:tab/>
      </w:r>
      <w:r w:rsidRPr="00F87924">
        <w:rPr>
          <w:rFonts w:eastAsia="Times New Roman" w:cs="Arial"/>
          <w:color w:val="000000"/>
          <w:sz w:val="24"/>
          <w:szCs w:val="24"/>
        </w:rPr>
        <w:tab/>
        <w:t>________________</w:t>
      </w:r>
    </w:p>
    <w:p w14:paraId="28131A37" w14:textId="059094FD" w:rsidR="00F87924" w:rsidRPr="00F87924" w:rsidRDefault="00F87924" w:rsidP="00F87924">
      <w:p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PARENT/GUARDIAN’S SIGNATURE</w:t>
      </w:r>
      <w:r w:rsidRPr="00F87924">
        <w:rPr>
          <w:rFonts w:eastAsia="Times New Roman" w:cs="Arial"/>
          <w:color w:val="000000"/>
          <w:sz w:val="24"/>
          <w:szCs w:val="24"/>
        </w:rPr>
        <w:tab/>
      </w:r>
      <w:r w:rsidRPr="00F87924">
        <w:rPr>
          <w:rFonts w:eastAsia="Times New Roman" w:cs="Arial"/>
          <w:color w:val="000000"/>
          <w:sz w:val="24"/>
          <w:szCs w:val="24"/>
        </w:rPr>
        <w:tab/>
      </w:r>
      <w:r w:rsidRPr="00F87924">
        <w:rPr>
          <w:rFonts w:eastAsia="Times New Roman" w:cs="Arial"/>
          <w:color w:val="000000"/>
          <w:sz w:val="24"/>
          <w:szCs w:val="24"/>
        </w:rPr>
        <w:tab/>
      </w:r>
      <w:r w:rsidRPr="00F87924">
        <w:rPr>
          <w:rFonts w:eastAsia="Times New Roman" w:cs="Arial"/>
          <w:color w:val="000000"/>
          <w:sz w:val="24"/>
          <w:szCs w:val="24"/>
        </w:rPr>
        <w:tab/>
      </w:r>
      <w:r w:rsidR="00CB1406">
        <w:rPr>
          <w:rFonts w:eastAsia="Times New Roman" w:cs="Arial"/>
          <w:color w:val="000000"/>
          <w:sz w:val="24"/>
          <w:szCs w:val="24"/>
        </w:rPr>
        <w:tab/>
      </w:r>
      <w:r w:rsidR="00CB1406">
        <w:rPr>
          <w:rFonts w:eastAsia="Times New Roman" w:cs="Arial"/>
          <w:color w:val="000000"/>
          <w:sz w:val="24"/>
          <w:szCs w:val="24"/>
        </w:rPr>
        <w:tab/>
      </w:r>
      <w:r w:rsidRPr="00F87924">
        <w:rPr>
          <w:rFonts w:eastAsia="Times New Roman" w:cs="Arial"/>
          <w:color w:val="000000"/>
          <w:sz w:val="24"/>
          <w:szCs w:val="24"/>
        </w:rPr>
        <w:t>DATE</w:t>
      </w:r>
    </w:p>
    <w:p w14:paraId="7FE168FF"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p>
    <w:p w14:paraId="0586079C"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p>
    <w:p w14:paraId="01DEA0A6" w14:textId="77777777" w:rsidR="00F87924" w:rsidRPr="00F87924" w:rsidRDefault="00F87924" w:rsidP="00F87924">
      <w:pPr>
        <w:autoSpaceDE w:val="0"/>
        <w:autoSpaceDN w:val="0"/>
        <w:adjustRightInd w:val="0"/>
        <w:spacing w:after="0" w:line="240" w:lineRule="auto"/>
        <w:rPr>
          <w:rFonts w:eastAsia="Times New Roman" w:cs="Arial"/>
          <w:i/>
          <w:color w:val="000000"/>
          <w:sz w:val="24"/>
          <w:szCs w:val="24"/>
        </w:rPr>
      </w:pPr>
      <w:r w:rsidRPr="00F87924">
        <w:rPr>
          <w:rFonts w:eastAsia="Times New Roman" w:cs="Arial"/>
          <w:i/>
          <w:color w:val="000000"/>
          <w:sz w:val="24"/>
          <w:szCs w:val="24"/>
        </w:rPr>
        <w:t>Please sign and return the handbook acknowledgment form within five days of registration.</w:t>
      </w:r>
    </w:p>
    <w:p w14:paraId="54C5C3E4" w14:textId="77777777" w:rsidR="00F87924" w:rsidRPr="00F87924" w:rsidRDefault="00F87924" w:rsidP="00F87924">
      <w:pPr>
        <w:autoSpaceDE w:val="0"/>
        <w:autoSpaceDN w:val="0"/>
        <w:adjustRightInd w:val="0"/>
        <w:spacing w:after="0" w:line="240" w:lineRule="auto"/>
        <w:rPr>
          <w:rFonts w:eastAsia="Times New Roman" w:cs="Arial"/>
          <w:i/>
          <w:color w:val="000000"/>
          <w:sz w:val="24"/>
          <w:szCs w:val="24"/>
        </w:rPr>
      </w:pPr>
    </w:p>
    <w:p w14:paraId="41F8D587"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p>
    <w:p w14:paraId="02246268" w14:textId="77777777" w:rsidR="00F87924" w:rsidRPr="00F87924" w:rsidRDefault="00F87924" w:rsidP="00F87924">
      <w:pPr>
        <w:autoSpaceDE w:val="0"/>
        <w:autoSpaceDN w:val="0"/>
        <w:adjustRightInd w:val="0"/>
        <w:spacing w:after="0" w:line="240" w:lineRule="auto"/>
        <w:rPr>
          <w:rFonts w:eastAsia="Times New Roman" w:cs="Arial"/>
          <w:b/>
          <w:color w:val="000000"/>
          <w:sz w:val="24"/>
          <w:szCs w:val="24"/>
        </w:rPr>
      </w:pPr>
      <w:r w:rsidRPr="00F87924">
        <w:rPr>
          <w:rFonts w:eastAsia="Times New Roman" w:cs="Arial"/>
          <w:b/>
          <w:color w:val="000000"/>
          <w:sz w:val="24"/>
          <w:szCs w:val="24"/>
        </w:rPr>
        <w:t>Media Release</w:t>
      </w:r>
    </w:p>
    <w:p w14:paraId="48DFD266"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Recording of various school and classroom activities with photography and video equipment is done by NBCA and local press throughout the year.  The recording might circulate to other students or classrooms, be used in publications, or be shown on local channels.  Please fill out the media release form for our records giving your permission for your child/children to participate in the media information.</w:t>
      </w:r>
    </w:p>
    <w:p w14:paraId="4D9769C0"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p>
    <w:p w14:paraId="44C0BB4C" w14:textId="77777777" w:rsidR="00F87924" w:rsidRPr="00F87924" w:rsidRDefault="00F87924" w:rsidP="00F87924">
      <w:pPr>
        <w:autoSpaceDE w:val="0"/>
        <w:autoSpaceDN w:val="0"/>
        <w:adjustRightInd w:val="0"/>
        <w:spacing w:after="0" w:line="240" w:lineRule="auto"/>
        <w:rPr>
          <w:rFonts w:eastAsia="Times New Roman" w:cs="Arial"/>
          <w:i/>
          <w:color w:val="000000"/>
          <w:sz w:val="24"/>
          <w:szCs w:val="24"/>
        </w:rPr>
      </w:pPr>
      <w:r w:rsidRPr="00F87924">
        <w:rPr>
          <w:rFonts w:eastAsia="Times New Roman" w:cs="Arial"/>
          <w:i/>
          <w:color w:val="000000"/>
          <w:sz w:val="24"/>
          <w:szCs w:val="24"/>
        </w:rPr>
        <w:t>Please check one.</w:t>
      </w:r>
    </w:p>
    <w:p w14:paraId="30DE3691"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p>
    <w:p w14:paraId="57E017FD"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r w:rsidRPr="00F87924">
        <w:rPr>
          <w:rFonts w:eastAsia="Times New Roman" w:cs="Arial"/>
          <w:color w:val="000000"/>
          <w:sz w:val="24"/>
          <w:szCs w:val="24"/>
        </w:rPr>
        <w:t>___</w:t>
      </w:r>
      <w:r w:rsidRPr="00F87924">
        <w:rPr>
          <w:rFonts w:eastAsia="Times New Roman" w:cs="Arial"/>
          <w:color w:val="000000"/>
          <w:sz w:val="24"/>
          <w:szCs w:val="24"/>
        </w:rPr>
        <w:tab/>
        <w:t>I give permission to have my child photographed or video recorded.</w:t>
      </w:r>
    </w:p>
    <w:p w14:paraId="4B053168" w14:textId="77777777" w:rsidR="00F87924" w:rsidRPr="00F87924" w:rsidRDefault="00F87924" w:rsidP="00F87924">
      <w:pPr>
        <w:autoSpaceDE w:val="0"/>
        <w:autoSpaceDN w:val="0"/>
        <w:adjustRightInd w:val="0"/>
        <w:spacing w:after="0" w:line="240" w:lineRule="auto"/>
        <w:rPr>
          <w:rFonts w:eastAsia="Times New Roman" w:cs="Arial"/>
          <w:color w:val="000000"/>
          <w:sz w:val="24"/>
          <w:szCs w:val="24"/>
        </w:rPr>
      </w:pPr>
    </w:p>
    <w:p w14:paraId="21453D39" w14:textId="77777777" w:rsidR="00F87924" w:rsidRPr="00F87924" w:rsidRDefault="00F87924" w:rsidP="00F87924">
      <w:pPr>
        <w:autoSpaceDE w:val="0"/>
        <w:autoSpaceDN w:val="0"/>
        <w:adjustRightInd w:val="0"/>
        <w:spacing w:after="0" w:line="240" w:lineRule="auto"/>
        <w:ind w:left="720" w:hanging="720"/>
        <w:rPr>
          <w:rFonts w:eastAsia="Times New Roman" w:cs="Arial"/>
          <w:color w:val="000000"/>
          <w:sz w:val="24"/>
          <w:szCs w:val="24"/>
        </w:rPr>
      </w:pPr>
      <w:r w:rsidRPr="00F87924">
        <w:rPr>
          <w:rFonts w:eastAsia="Times New Roman" w:cs="Arial"/>
          <w:color w:val="000000"/>
          <w:sz w:val="24"/>
          <w:szCs w:val="24"/>
        </w:rPr>
        <w:t>___</w:t>
      </w:r>
      <w:r w:rsidRPr="00F87924">
        <w:rPr>
          <w:rFonts w:eastAsia="Times New Roman" w:cs="Arial"/>
          <w:color w:val="000000"/>
          <w:sz w:val="24"/>
          <w:szCs w:val="24"/>
        </w:rPr>
        <w:tab/>
        <w:t xml:space="preserve">I </w:t>
      </w:r>
      <w:r w:rsidRPr="00F87924">
        <w:rPr>
          <w:rFonts w:eastAsia="Times New Roman" w:cs="Arial"/>
          <w:b/>
          <w:color w:val="000000"/>
          <w:sz w:val="24"/>
          <w:szCs w:val="24"/>
        </w:rPr>
        <w:t>do not</w:t>
      </w:r>
      <w:r w:rsidRPr="00F87924">
        <w:rPr>
          <w:rFonts w:eastAsia="Times New Roman" w:cs="Arial"/>
          <w:color w:val="000000"/>
          <w:sz w:val="24"/>
          <w:szCs w:val="24"/>
        </w:rPr>
        <w:t xml:space="preserve"> give permission for my child to be photographed or video recorded.</w:t>
      </w:r>
    </w:p>
    <w:p w14:paraId="784A7065" w14:textId="77777777" w:rsidR="00F87924" w:rsidRPr="00F87924" w:rsidRDefault="00F87924" w:rsidP="00F87924">
      <w:pPr>
        <w:autoSpaceDE w:val="0"/>
        <w:autoSpaceDN w:val="0"/>
        <w:adjustRightInd w:val="0"/>
        <w:spacing w:after="0" w:line="240" w:lineRule="auto"/>
        <w:ind w:left="720" w:hanging="720"/>
        <w:rPr>
          <w:rFonts w:eastAsia="Times New Roman" w:cs="Arial"/>
          <w:color w:val="000000"/>
          <w:sz w:val="24"/>
          <w:szCs w:val="24"/>
        </w:rPr>
      </w:pPr>
    </w:p>
    <w:p w14:paraId="5AC6D7D6" w14:textId="77777777" w:rsidR="00F87924" w:rsidRPr="00F87924" w:rsidRDefault="00F87924" w:rsidP="00F87924">
      <w:pPr>
        <w:autoSpaceDE w:val="0"/>
        <w:autoSpaceDN w:val="0"/>
        <w:adjustRightInd w:val="0"/>
        <w:spacing w:after="0" w:line="240" w:lineRule="auto"/>
        <w:ind w:left="720" w:hanging="720"/>
        <w:rPr>
          <w:rFonts w:eastAsia="Times New Roman" w:cs="Arial"/>
          <w:color w:val="000000"/>
          <w:sz w:val="24"/>
          <w:szCs w:val="24"/>
        </w:rPr>
      </w:pPr>
      <w:proofErr w:type="gramStart"/>
      <w:r w:rsidRPr="00F87924">
        <w:rPr>
          <w:rFonts w:eastAsia="Times New Roman" w:cs="Arial"/>
          <w:color w:val="000000"/>
          <w:sz w:val="24"/>
          <w:szCs w:val="24"/>
        </w:rPr>
        <w:t>Child(</w:t>
      </w:r>
      <w:proofErr w:type="spellStart"/>
      <w:proofErr w:type="gramEnd"/>
      <w:r w:rsidRPr="00F87924">
        <w:rPr>
          <w:rFonts w:eastAsia="Times New Roman" w:cs="Arial"/>
          <w:color w:val="000000"/>
          <w:sz w:val="24"/>
          <w:szCs w:val="24"/>
        </w:rPr>
        <w:t>ren</w:t>
      </w:r>
      <w:proofErr w:type="spellEnd"/>
      <w:r w:rsidRPr="00F87924">
        <w:rPr>
          <w:rFonts w:eastAsia="Times New Roman" w:cs="Arial"/>
          <w:color w:val="000000"/>
          <w:sz w:val="24"/>
          <w:szCs w:val="24"/>
        </w:rPr>
        <w:t>)’s Name(s): __________________________________________</w:t>
      </w:r>
    </w:p>
    <w:p w14:paraId="19532468" w14:textId="77777777" w:rsidR="00F87924" w:rsidRPr="00F87924" w:rsidRDefault="00F87924" w:rsidP="00F87924">
      <w:pPr>
        <w:autoSpaceDE w:val="0"/>
        <w:autoSpaceDN w:val="0"/>
        <w:adjustRightInd w:val="0"/>
        <w:spacing w:after="0" w:line="240" w:lineRule="auto"/>
        <w:ind w:left="720" w:hanging="720"/>
        <w:rPr>
          <w:rFonts w:eastAsia="Times New Roman" w:cs="Arial"/>
          <w:color w:val="000000"/>
          <w:sz w:val="24"/>
          <w:szCs w:val="24"/>
        </w:rPr>
      </w:pPr>
    </w:p>
    <w:p w14:paraId="25A86055" w14:textId="77777777" w:rsidR="00F87924" w:rsidRPr="00F87924" w:rsidRDefault="00F87924" w:rsidP="00F87924">
      <w:pPr>
        <w:autoSpaceDE w:val="0"/>
        <w:autoSpaceDN w:val="0"/>
        <w:adjustRightInd w:val="0"/>
        <w:spacing w:after="0" w:line="240" w:lineRule="auto"/>
        <w:ind w:left="720" w:hanging="720"/>
        <w:rPr>
          <w:rFonts w:eastAsia="Times New Roman" w:cs="Arial"/>
          <w:color w:val="000000"/>
          <w:sz w:val="24"/>
          <w:szCs w:val="24"/>
        </w:rPr>
      </w:pPr>
      <w:r w:rsidRPr="00F87924">
        <w:rPr>
          <w:rFonts w:eastAsia="Times New Roman" w:cs="Arial"/>
          <w:color w:val="000000"/>
          <w:sz w:val="24"/>
          <w:szCs w:val="24"/>
        </w:rPr>
        <w:t>Parent/Guardian’s Signature ____________________________________</w:t>
      </w:r>
    </w:p>
    <w:p w14:paraId="47845959" w14:textId="77777777" w:rsidR="00F87924" w:rsidRPr="00F87924" w:rsidRDefault="00F87924" w:rsidP="00F87924">
      <w:pPr>
        <w:spacing w:after="0" w:line="240" w:lineRule="auto"/>
        <w:ind w:left="-180" w:right="-360"/>
        <w:rPr>
          <w:rFonts w:eastAsiaTheme="minorEastAsia" w:cs="Arial"/>
          <w:color w:val="000000"/>
          <w:sz w:val="21"/>
          <w:szCs w:val="21"/>
        </w:rPr>
      </w:pPr>
    </w:p>
    <w:p w14:paraId="0B8AB5E4" w14:textId="7DFC0518" w:rsidR="003D5757" w:rsidRDefault="003D5757" w:rsidP="00F87924">
      <w:pPr>
        <w:spacing w:after="0" w:line="240" w:lineRule="auto"/>
        <w:ind w:left="-180" w:right="-360"/>
        <w:rPr>
          <w:rFonts w:cs="Times New Roman"/>
          <w:sz w:val="56"/>
          <w:szCs w:val="56"/>
        </w:rPr>
      </w:pPr>
    </w:p>
    <w:p w14:paraId="3EE139AA" w14:textId="77777777" w:rsidR="00F87924" w:rsidRPr="00F87924" w:rsidRDefault="004041FC" w:rsidP="00F87924">
      <w:pPr>
        <w:spacing w:after="0" w:line="240" w:lineRule="auto"/>
        <w:ind w:left="-180" w:right="-360"/>
        <w:rPr>
          <w:rFonts w:cs="Times New Roman"/>
          <w:sz w:val="56"/>
          <w:szCs w:val="56"/>
        </w:rPr>
      </w:pPr>
      <w:r>
        <w:rPr>
          <w:rStyle w:val="CommentReference"/>
        </w:rPr>
        <w:lastRenderedPageBreak/>
        <w:commentReference w:id="6"/>
      </w:r>
    </w:p>
    <w:sectPr w:rsidR="00F87924" w:rsidRPr="00F87924" w:rsidSect="00A02115">
      <w:headerReference w:type="default" r:id="rId10"/>
      <w:pgSz w:w="12240" w:h="15840"/>
      <w:pgMar w:top="2790" w:right="1440" w:bottom="5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auren Jagger" w:date="2016-05-17T11:09:00Z" w:initials="LJ">
    <w:p w14:paraId="17E32027" w14:textId="5B9C9596" w:rsidR="00720884" w:rsidRDefault="00720884">
      <w:pPr>
        <w:pStyle w:val="CommentText"/>
      </w:pPr>
      <w:r>
        <w:rPr>
          <w:rStyle w:val="CommentReference"/>
        </w:rPr>
        <w:annotationRef/>
      </w:r>
      <w:r>
        <w:t xml:space="preserve">We will possibly be out of ratio during this window.  Should we not charge during this period and not tell parents?  This way they do not repeatedly take advantage of the time slot.   </w:t>
      </w:r>
    </w:p>
  </w:comment>
  <w:comment w:id="1" w:author="Lauren Jagger" w:date="2016-05-17T11:10:00Z" w:initials="LJ">
    <w:p w14:paraId="21238DC3" w14:textId="296145F8" w:rsidR="00720884" w:rsidRDefault="00720884">
      <w:pPr>
        <w:pStyle w:val="CommentText"/>
      </w:pPr>
      <w:r>
        <w:rPr>
          <w:rStyle w:val="CommentReference"/>
        </w:rPr>
        <w:annotationRef/>
      </w:r>
      <w:r>
        <w:t>Should we add monthly due dates as well?</w:t>
      </w:r>
    </w:p>
  </w:comment>
  <w:comment w:id="2" w:author="Lauren Jagger" w:date="2016-05-17T11:13:00Z" w:initials="LJ">
    <w:p w14:paraId="13C61071" w14:textId="14972BE2" w:rsidR="00720884" w:rsidRDefault="00720884">
      <w:pPr>
        <w:pStyle w:val="CommentText"/>
      </w:pPr>
      <w:r>
        <w:rPr>
          <w:rStyle w:val="CommentReference"/>
        </w:rPr>
        <w:annotationRef/>
      </w:r>
      <w:r>
        <w:t>Reword possibly</w:t>
      </w:r>
    </w:p>
  </w:comment>
  <w:comment w:id="3" w:author="Lauren Jagger" w:date="2016-05-17T11:17:00Z" w:initials="LJ">
    <w:p w14:paraId="159FE180" w14:textId="147866FF" w:rsidR="007B4078" w:rsidRDefault="007B4078">
      <w:pPr>
        <w:pStyle w:val="CommentText"/>
      </w:pPr>
      <w:r>
        <w:rPr>
          <w:rStyle w:val="CommentReference"/>
        </w:rPr>
        <w:annotationRef/>
      </w:r>
      <w:r>
        <w:t>Preschool?</w:t>
      </w:r>
    </w:p>
  </w:comment>
  <w:comment w:id="4" w:author="Lauren Jagger" w:date="2016-05-17T11:19:00Z" w:initials="LJ">
    <w:p w14:paraId="6A13EED2" w14:textId="2B3B8B75" w:rsidR="007B4078" w:rsidRDefault="007B4078">
      <w:pPr>
        <w:pStyle w:val="CommentText"/>
      </w:pPr>
      <w:r>
        <w:rPr>
          <w:rStyle w:val="CommentReference"/>
        </w:rPr>
        <w:annotationRef/>
      </w:r>
      <w:r>
        <w:t>Pay bill</w:t>
      </w:r>
    </w:p>
  </w:comment>
  <w:comment w:id="5" w:author="Lauren Jagger" w:date="2016-05-18T10:37:00Z" w:initials="LJ">
    <w:p w14:paraId="6AD52C20" w14:textId="5A8A4CF7" w:rsidR="004041FC" w:rsidRDefault="004041FC">
      <w:pPr>
        <w:pStyle w:val="CommentText"/>
      </w:pPr>
      <w:r>
        <w:rPr>
          <w:rStyle w:val="CommentReference"/>
        </w:rPr>
        <w:annotationRef/>
      </w:r>
      <w:r>
        <w:t xml:space="preserve">Does this have to be listed for Green Kids since we are only Before and After School Care?  </w:t>
      </w:r>
    </w:p>
  </w:comment>
  <w:comment w:id="6" w:author="Lauren Jagger" w:date="2016-05-18T10:39:00Z" w:initials="LJ">
    <w:p w14:paraId="06B78C28" w14:textId="4A8887A3" w:rsidR="004041FC" w:rsidRDefault="004041FC">
      <w:pPr>
        <w:pStyle w:val="CommentText"/>
      </w:pPr>
      <w:r>
        <w:rPr>
          <w:rStyle w:val="CommentReference"/>
        </w:rPr>
        <w:annotationRef/>
      </w:r>
      <w:r>
        <w:t xml:space="preserve">Allergies and or necessary medication.  </w:t>
      </w:r>
      <w:r>
        <w:t xml:space="preserve">The school would have it on file, but sometimes Green Kids Staff and myself are </w:t>
      </w:r>
      <w:r>
        <w:t>unaware.</w:t>
      </w:r>
      <w:bookmarkStart w:id="7" w:name="_GoBack"/>
      <w:bookmarkEnd w:id="7"/>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63BF6" w14:textId="77777777" w:rsidR="007867AF" w:rsidRDefault="007867AF" w:rsidP="00222FD4">
      <w:pPr>
        <w:spacing w:after="0" w:line="240" w:lineRule="auto"/>
      </w:pPr>
      <w:r>
        <w:separator/>
      </w:r>
    </w:p>
  </w:endnote>
  <w:endnote w:type="continuationSeparator" w:id="0">
    <w:p w14:paraId="7A05146E" w14:textId="77777777" w:rsidR="007867AF" w:rsidRDefault="007867AF" w:rsidP="0022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DPBFE+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2071C" w14:textId="77777777" w:rsidR="007867AF" w:rsidRDefault="007867AF" w:rsidP="00222FD4">
      <w:pPr>
        <w:spacing w:after="0" w:line="240" w:lineRule="auto"/>
      </w:pPr>
      <w:r>
        <w:separator/>
      </w:r>
    </w:p>
  </w:footnote>
  <w:footnote w:type="continuationSeparator" w:id="0">
    <w:p w14:paraId="4CB7F73F" w14:textId="77777777" w:rsidR="007867AF" w:rsidRDefault="007867AF" w:rsidP="00222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4C5B5" w14:textId="65ABB680" w:rsidR="00720884" w:rsidRDefault="00720884">
    <w:pPr>
      <w:pStyle w:val="Header"/>
    </w:pPr>
    <w:r>
      <w:rPr>
        <w:noProof/>
      </w:rPr>
      <w:drawing>
        <wp:anchor distT="0" distB="0" distL="114300" distR="114300" simplePos="0" relativeHeight="251658240" behindDoc="1" locked="0" layoutInCell="1" allowOverlap="1" wp14:anchorId="79414DC1" wp14:editId="792A517E">
          <wp:simplePos x="0" y="0"/>
          <wp:positionH relativeFrom="column">
            <wp:posOffset>-914400</wp:posOffset>
          </wp:positionH>
          <wp:positionV relativeFrom="paragraph">
            <wp:posOffset>-457200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branches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20A"/>
    <w:multiLevelType w:val="hybridMultilevel"/>
    <w:tmpl w:val="B2A0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C3161"/>
    <w:multiLevelType w:val="multilevel"/>
    <w:tmpl w:val="2A66D37C"/>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711F2D"/>
    <w:multiLevelType w:val="multilevel"/>
    <w:tmpl w:val="6242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32F9C"/>
    <w:multiLevelType w:val="hybridMultilevel"/>
    <w:tmpl w:val="48BE1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A02E03"/>
    <w:multiLevelType w:val="multilevel"/>
    <w:tmpl w:val="BA52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B86DFB"/>
    <w:multiLevelType w:val="hybridMultilevel"/>
    <w:tmpl w:val="D51C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A6499"/>
    <w:multiLevelType w:val="hybridMultilevel"/>
    <w:tmpl w:val="34B09C74"/>
    <w:lvl w:ilvl="0" w:tplc="64AA45AC">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7">
    <w:nsid w:val="1D6E3B31"/>
    <w:multiLevelType w:val="hybridMultilevel"/>
    <w:tmpl w:val="5EE4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47777"/>
    <w:multiLevelType w:val="multilevel"/>
    <w:tmpl w:val="A15A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155BA2"/>
    <w:multiLevelType w:val="hybridMultilevel"/>
    <w:tmpl w:val="35BA80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991885"/>
    <w:multiLevelType w:val="multilevel"/>
    <w:tmpl w:val="ADBA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5C3A25"/>
    <w:multiLevelType w:val="hybridMultilevel"/>
    <w:tmpl w:val="A8C41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2E771D"/>
    <w:multiLevelType w:val="hybridMultilevel"/>
    <w:tmpl w:val="BEA2CB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B97749B"/>
    <w:multiLevelType w:val="hybridMultilevel"/>
    <w:tmpl w:val="3F3AE2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C2E1C81"/>
    <w:multiLevelType w:val="multilevel"/>
    <w:tmpl w:val="727EC2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533A38"/>
    <w:multiLevelType w:val="hybridMultilevel"/>
    <w:tmpl w:val="8B0823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E506AF6"/>
    <w:multiLevelType w:val="hybridMultilevel"/>
    <w:tmpl w:val="79AAE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0903F6C"/>
    <w:multiLevelType w:val="hybridMultilevel"/>
    <w:tmpl w:val="A852E7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27A2B52"/>
    <w:multiLevelType w:val="hybridMultilevel"/>
    <w:tmpl w:val="C42436EA"/>
    <w:lvl w:ilvl="0" w:tplc="2FFADD2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1F21AA"/>
    <w:multiLevelType w:val="hybridMultilevel"/>
    <w:tmpl w:val="390AA1A0"/>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0">
    <w:nsid w:val="3D5A7689"/>
    <w:multiLevelType w:val="hybridMultilevel"/>
    <w:tmpl w:val="D2AE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31F67"/>
    <w:multiLevelType w:val="hybridMultilevel"/>
    <w:tmpl w:val="E0C6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F13469"/>
    <w:multiLevelType w:val="hybridMultilevel"/>
    <w:tmpl w:val="C40EF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A00818"/>
    <w:multiLevelType w:val="multilevel"/>
    <w:tmpl w:val="4B80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F7C1A"/>
    <w:multiLevelType w:val="hybridMultilevel"/>
    <w:tmpl w:val="838C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6463E5"/>
    <w:multiLevelType w:val="multilevel"/>
    <w:tmpl w:val="1B12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F85922"/>
    <w:multiLevelType w:val="hybridMultilevel"/>
    <w:tmpl w:val="200E05DE"/>
    <w:lvl w:ilvl="0" w:tplc="92E4C4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AA48AF"/>
    <w:multiLevelType w:val="singleLevel"/>
    <w:tmpl w:val="04090009"/>
    <w:lvl w:ilvl="0">
      <w:start w:val="1"/>
      <w:numFmt w:val="bullet"/>
      <w:lvlText w:val=""/>
      <w:lvlJc w:val="left"/>
      <w:pPr>
        <w:ind w:left="720" w:hanging="360"/>
      </w:pPr>
      <w:rPr>
        <w:rFonts w:ascii="Wingdings" w:hAnsi="Wingdings" w:hint="default"/>
      </w:rPr>
    </w:lvl>
  </w:abstractNum>
  <w:abstractNum w:abstractNumId="28">
    <w:nsid w:val="5AD20218"/>
    <w:multiLevelType w:val="multilevel"/>
    <w:tmpl w:val="727EC2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D97425D"/>
    <w:multiLevelType w:val="hybridMultilevel"/>
    <w:tmpl w:val="55ACFF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3237378"/>
    <w:multiLevelType w:val="multilevel"/>
    <w:tmpl w:val="0AEC58A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2E7DDD"/>
    <w:multiLevelType w:val="multilevel"/>
    <w:tmpl w:val="9FEE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9A0303"/>
    <w:multiLevelType w:val="multilevel"/>
    <w:tmpl w:val="B3A687DA"/>
    <w:lvl w:ilvl="0">
      <w:start w:val="1"/>
      <w:numFmt w:val="decimal"/>
      <w:lvlText w:val="%1."/>
      <w:lvlJc w:val="left"/>
      <w:pPr>
        <w:tabs>
          <w:tab w:val="num" w:pos="720"/>
        </w:tabs>
        <w:ind w:left="720" w:hanging="360"/>
      </w:pPr>
      <w:rPr>
        <w:rFonts w:hint="default"/>
      </w:rPr>
    </w:lvl>
    <w:lvl w:ilvl="1">
      <w:start w:val="1"/>
      <w:numFmt w:val="decimalZero"/>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671F513A"/>
    <w:multiLevelType w:val="hybridMultilevel"/>
    <w:tmpl w:val="E9284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75A4159"/>
    <w:multiLevelType w:val="hybridMultilevel"/>
    <w:tmpl w:val="67640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2A158DF"/>
    <w:multiLevelType w:val="multilevel"/>
    <w:tmpl w:val="77E4D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8E00AB"/>
    <w:multiLevelType w:val="multilevel"/>
    <w:tmpl w:val="AC3A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BE47F2"/>
    <w:multiLevelType w:val="multilevel"/>
    <w:tmpl w:val="8DDCAFF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8">
    <w:nsid w:val="7EF311FB"/>
    <w:multiLevelType w:val="hybridMultilevel"/>
    <w:tmpl w:val="FA96F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36"/>
  </w:num>
  <w:num w:numId="5">
    <w:abstractNumId w:val="25"/>
  </w:num>
  <w:num w:numId="6">
    <w:abstractNumId w:val="23"/>
  </w:num>
  <w:num w:numId="7">
    <w:abstractNumId w:val="31"/>
  </w:num>
  <w:num w:numId="8">
    <w:abstractNumId w:val="14"/>
  </w:num>
  <w:num w:numId="9">
    <w:abstractNumId w:val="14"/>
    <w:lvlOverride w:ilvl="1">
      <w:lvl w:ilvl="1">
        <w:numFmt w:val="bullet"/>
        <w:lvlText w:val=""/>
        <w:lvlJc w:val="left"/>
        <w:pPr>
          <w:tabs>
            <w:tab w:val="num" w:pos="1440"/>
          </w:tabs>
          <w:ind w:left="1440" w:hanging="360"/>
        </w:pPr>
        <w:rPr>
          <w:rFonts w:ascii="Symbol" w:hAnsi="Symbol" w:hint="default"/>
          <w:sz w:val="20"/>
        </w:rPr>
      </w:lvl>
    </w:lvlOverride>
  </w:num>
  <w:num w:numId="10">
    <w:abstractNumId w:val="30"/>
    <w:lvlOverride w:ilvl="0">
      <w:lvl w:ilvl="0">
        <w:numFmt w:val="decimal"/>
        <w:lvlText w:val="%1."/>
        <w:lvlJc w:val="left"/>
      </w:lvl>
    </w:lvlOverride>
  </w:num>
  <w:num w:numId="11">
    <w:abstractNumId w:val="30"/>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30"/>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3">
    <w:abstractNumId w:val="1"/>
    <w:lvlOverride w:ilvl="0">
      <w:lvl w:ilvl="0">
        <w:numFmt w:val="decimal"/>
        <w:lvlText w:val="%1."/>
        <w:lvlJc w:val="left"/>
      </w:lvl>
    </w:lvlOverride>
  </w:num>
  <w:num w:numId="14">
    <w:abstractNumId w:val="1"/>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5">
    <w:abstractNumId w:val="1"/>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6">
    <w:abstractNumId w:val="35"/>
    <w:lvlOverride w:ilvl="1">
      <w:lvl w:ilvl="1">
        <w:numFmt w:val="bullet"/>
        <w:lvlText w:val=""/>
        <w:lvlJc w:val="left"/>
        <w:pPr>
          <w:tabs>
            <w:tab w:val="num" w:pos="1440"/>
          </w:tabs>
          <w:ind w:left="1440" w:hanging="360"/>
        </w:pPr>
        <w:rPr>
          <w:rFonts w:ascii="Symbol" w:hAnsi="Symbol" w:hint="default"/>
          <w:sz w:val="20"/>
        </w:rPr>
      </w:lvl>
    </w:lvlOverride>
  </w:num>
  <w:num w:numId="17">
    <w:abstractNumId w:val="35"/>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35"/>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9">
    <w:abstractNumId w:val="24"/>
  </w:num>
  <w:num w:numId="20">
    <w:abstractNumId w:val="28"/>
  </w:num>
  <w:num w:numId="21">
    <w:abstractNumId w:val="32"/>
  </w:num>
  <w:num w:numId="22">
    <w:abstractNumId w:val="5"/>
  </w:num>
  <w:num w:numId="23">
    <w:abstractNumId w:val="3"/>
  </w:num>
  <w:num w:numId="24">
    <w:abstractNumId w:val="0"/>
  </w:num>
  <w:num w:numId="25">
    <w:abstractNumId w:val="7"/>
  </w:num>
  <w:num w:numId="26">
    <w:abstractNumId w:val="37"/>
  </w:num>
  <w:num w:numId="27">
    <w:abstractNumId w:val="20"/>
  </w:num>
  <w:num w:numId="28">
    <w:abstractNumId w:val="27"/>
  </w:num>
  <w:num w:numId="29">
    <w:abstractNumId w:val="12"/>
  </w:num>
  <w:num w:numId="30">
    <w:abstractNumId w:val="29"/>
  </w:num>
  <w:num w:numId="31">
    <w:abstractNumId w:val="13"/>
  </w:num>
  <w:num w:numId="32">
    <w:abstractNumId w:val="33"/>
  </w:num>
  <w:num w:numId="33">
    <w:abstractNumId w:val="17"/>
  </w:num>
  <w:num w:numId="34">
    <w:abstractNumId w:val="15"/>
  </w:num>
  <w:num w:numId="35">
    <w:abstractNumId w:val="34"/>
  </w:num>
  <w:num w:numId="36">
    <w:abstractNumId w:val="19"/>
  </w:num>
  <w:num w:numId="37">
    <w:abstractNumId w:val="38"/>
  </w:num>
  <w:num w:numId="38">
    <w:abstractNumId w:val="16"/>
  </w:num>
  <w:num w:numId="39">
    <w:abstractNumId w:val="11"/>
  </w:num>
  <w:num w:numId="40">
    <w:abstractNumId w:val="26"/>
  </w:num>
  <w:num w:numId="41">
    <w:abstractNumId w:val="22"/>
  </w:num>
  <w:num w:numId="42">
    <w:abstractNumId w:val="21"/>
  </w:num>
  <w:num w:numId="43">
    <w:abstractNumId w:val="10"/>
  </w:num>
  <w:num w:numId="44">
    <w:abstractNumId w:val="6"/>
  </w:num>
  <w:num w:numId="45">
    <w:abstractNumId w:val="9"/>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9F"/>
    <w:rsid w:val="00026464"/>
    <w:rsid w:val="000F5BD0"/>
    <w:rsid w:val="0018098F"/>
    <w:rsid w:val="001E3ECE"/>
    <w:rsid w:val="00201B0A"/>
    <w:rsid w:val="00222FD4"/>
    <w:rsid w:val="00234343"/>
    <w:rsid w:val="00333813"/>
    <w:rsid w:val="00337BD9"/>
    <w:rsid w:val="00355252"/>
    <w:rsid w:val="003D5757"/>
    <w:rsid w:val="003E31B8"/>
    <w:rsid w:val="004041FC"/>
    <w:rsid w:val="00520427"/>
    <w:rsid w:val="0056264F"/>
    <w:rsid w:val="005B6DFF"/>
    <w:rsid w:val="005D4AF6"/>
    <w:rsid w:val="006766C7"/>
    <w:rsid w:val="006D4E46"/>
    <w:rsid w:val="00720884"/>
    <w:rsid w:val="00767204"/>
    <w:rsid w:val="00782324"/>
    <w:rsid w:val="007867AF"/>
    <w:rsid w:val="007B4078"/>
    <w:rsid w:val="0082729B"/>
    <w:rsid w:val="008C3228"/>
    <w:rsid w:val="00946680"/>
    <w:rsid w:val="00956E92"/>
    <w:rsid w:val="00964DE8"/>
    <w:rsid w:val="009E2DAA"/>
    <w:rsid w:val="00A02115"/>
    <w:rsid w:val="00A57CBD"/>
    <w:rsid w:val="00A86146"/>
    <w:rsid w:val="00AF2723"/>
    <w:rsid w:val="00B34BBB"/>
    <w:rsid w:val="00C069C9"/>
    <w:rsid w:val="00C27C46"/>
    <w:rsid w:val="00C61E95"/>
    <w:rsid w:val="00C71511"/>
    <w:rsid w:val="00CB1406"/>
    <w:rsid w:val="00D96598"/>
    <w:rsid w:val="00DB10EA"/>
    <w:rsid w:val="00E327BF"/>
    <w:rsid w:val="00E531BC"/>
    <w:rsid w:val="00E67260"/>
    <w:rsid w:val="00E94EFE"/>
    <w:rsid w:val="00ED5A8C"/>
    <w:rsid w:val="00ED7850"/>
    <w:rsid w:val="00F51E99"/>
    <w:rsid w:val="00F71797"/>
    <w:rsid w:val="00F8739F"/>
    <w:rsid w:val="00F87924"/>
    <w:rsid w:val="00FE625C"/>
    <w:rsid w:val="00FE6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04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F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2FD4"/>
  </w:style>
  <w:style w:type="paragraph" w:styleId="Footer">
    <w:name w:val="footer"/>
    <w:basedOn w:val="Normal"/>
    <w:link w:val="FooterChar"/>
    <w:uiPriority w:val="99"/>
    <w:unhideWhenUsed/>
    <w:rsid w:val="00222F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2FD4"/>
  </w:style>
  <w:style w:type="paragraph" w:styleId="BalloonText">
    <w:name w:val="Balloon Text"/>
    <w:basedOn w:val="Normal"/>
    <w:link w:val="BalloonTextChar"/>
    <w:uiPriority w:val="99"/>
    <w:semiHidden/>
    <w:unhideWhenUsed/>
    <w:rsid w:val="00222F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FD4"/>
    <w:rPr>
      <w:rFonts w:ascii="Lucida Grande" w:hAnsi="Lucida Grande" w:cs="Lucida Grande"/>
      <w:sz w:val="18"/>
      <w:szCs w:val="18"/>
    </w:rPr>
  </w:style>
  <w:style w:type="paragraph" w:styleId="NormalWeb">
    <w:name w:val="Normal (Web)"/>
    <w:basedOn w:val="Normal"/>
    <w:uiPriority w:val="99"/>
    <w:semiHidden/>
    <w:unhideWhenUsed/>
    <w:rsid w:val="00222FD4"/>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E31B8"/>
    <w:pPr>
      <w:ind w:left="720"/>
      <w:contextualSpacing/>
    </w:pPr>
  </w:style>
  <w:style w:type="character" w:styleId="Hyperlink">
    <w:name w:val="Hyperlink"/>
    <w:basedOn w:val="DefaultParagraphFont"/>
    <w:uiPriority w:val="99"/>
    <w:unhideWhenUsed/>
    <w:rsid w:val="00201B0A"/>
    <w:rPr>
      <w:color w:val="0563C1" w:themeColor="hyperlink"/>
      <w:u w:val="single"/>
    </w:rPr>
  </w:style>
  <w:style w:type="character" w:styleId="CommentReference">
    <w:name w:val="annotation reference"/>
    <w:basedOn w:val="DefaultParagraphFont"/>
    <w:uiPriority w:val="99"/>
    <w:semiHidden/>
    <w:unhideWhenUsed/>
    <w:rsid w:val="00720884"/>
    <w:rPr>
      <w:sz w:val="16"/>
      <w:szCs w:val="16"/>
    </w:rPr>
  </w:style>
  <w:style w:type="paragraph" w:styleId="CommentText">
    <w:name w:val="annotation text"/>
    <w:basedOn w:val="Normal"/>
    <w:link w:val="CommentTextChar"/>
    <w:uiPriority w:val="99"/>
    <w:semiHidden/>
    <w:unhideWhenUsed/>
    <w:rsid w:val="00720884"/>
    <w:pPr>
      <w:spacing w:line="240" w:lineRule="auto"/>
    </w:pPr>
    <w:rPr>
      <w:sz w:val="20"/>
      <w:szCs w:val="20"/>
    </w:rPr>
  </w:style>
  <w:style w:type="character" w:customStyle="1" w:styleId="CommentTextChar">
    <w:name w:val="Comment Text Char"/>
    <w:basedOn w:val="DefaultParagraphFont"/>
    <w:link w:val="CommentText"/>
    <w:uiPriority w:val="99"/>
    <w:semiHidden/>
    <w:rsid w:val="00720884"/>
    <w:rPr>
      <w:sz w:val="20"/>
      <w:szCs w:val="20"/>
    </w:rPr>
  </w:style>
  <w:style w:type="paragraph" w:styleId="CommentSubject">
    <w:name w:val="annotation subject"/>
    <w:basedOn w:val="CommentText"/>
    <w:next w:val="CommentText"/>
    <w:link w:val="CommentSubjectChar"/>
    <w:uiPriority w:val="99"/>
    <w:semiHidden/>
    <w:unhideWhenUsed/>
    <w:rsid w:val="00720884"/>
    <w:rPr>
      <w:b/>
      <w:bCs/>
    </w:rPr>
  </w:style>
  <w:style w:type="character" w:customStyle="1" w:styleId="CommentSubjectChar">
    <w:name w:val="Comment Subject Char"/>
    <w:basedOn w:val="CommentTextChar"/>
    <w:link w:val="CommentSubject"/>
    <w:uiPriority w:val="99"/>
    <w:semiHidden/>
    <w:rsid w:val="0072088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F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2FD4"/>
  </w:style>
  <w:style w:type="paragraph" w:styleId="Footer">
    <w:name w:val="footer"/>
    <w:basedOn w:val="Normal"/>
    <w:link w:val="FooterChar"/>
    <w:uiPriority w:val="99"/>
    <w:unhideWhenUsed/>
    <w:rsid w:val="00222F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2FD4"/>
  </w:style>
  <w:style w:type="paragraph" w:styleId="BalloonText">
    <w:name w:val="Balloon Text"/>
    <w:basedOn w:val="Normal"/>
    <w:link w:val="BalloonTextChar"/>
    <w:uiPriority w:val="99"/>
    <w:semiHidden/>
    <w:unhideWhenUsed/>
    <w:rsid w:val="00222F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FD4"/>
    <w:rPr>
      <w:rFonts w:ascii="Lucida Grande" w:hAnsi="Lucida Grande" w:cs="Lucida Grande"/>
      <w:sz w:val="18"/>
      <w:szCs w:val="18"/>
    </w:rPr>
  </w:style>
  <w:style w:type="paragraph" w:styleId="NormalWeb">
    <w:name w:val="Normal (Web)"/>
    <w:basedOn w:val="Normal"/>
    <w:uiPriority w:val="99"/>
    <w:semiHidden/>
    <w:unhideWhenUsed/>
    <w:rsid w:val="00222FD4"/>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E31B8"/>
    <w:pPr>
      <w:ind w:left="720"/>
      <w:contextualSpacing/>
    </w:pPr>
  </w:style>
  <w:style w:type="character" w:styleId="Hyperlink">
    <w:name w:val="Hyperlink"/>
    <w:basedOn w:val="DefaultParagraphFont"/>
    <w:uiPriority w:val="99"/>
    <w:unhideWhenUsed/>
    <w:rsid w:val="00201B0A"/>
    <w:rPr>
      <w:color w:val="0563C1" w:themeColor="hyperlink"/>
      <w:u w:val="single"/>
    </w:rPr>
  </w:style>
  <w:style w:type="character" w:styleId="CommentReference">
    <w:name w:val="annotation reference"/>
    <w:basedOn w:val="DefaultParagraphFont"/>
    <w:uiPriority w:val="99"/>
    <w:semiHidden/>
    <w:unhideWhenUsed/>
    <w:rsid w:val="00720884"/>
    <w:rPr>
      <w:sz w:val="16"/>
      <w:szCs w:val="16"/>
    </w:rPr>
  </w:style>
  <w:style w:type="paragraph" w:styleId="CommentText">
    <w:name w:val="annotation text"/>
    <w:basedOn w:val="Normal"/>
    <w:link w:val="CommentTextChar"/>
    <w:uiPriority w:val="99"/>
    <w:semiHidden/>
    <w:unhideWhenUsed/>
    <w:rsid w:val="00720884"/>
    <w:pPr>
      <w:spacing w:line="240" w:lineRule="auto"/>
    </w:pPr>
    <w:rPr>
      <w:sz w:val="20"/>
      <w:szCs w:val="20"/>
    </w:rPr>
  </w:style>
  <w:style w:type="character" w:customStyle="1" w:styleId="CommentTextChar">
    <w:name w:val="Comment Text Char"/>
    <w:basedOn w:val="DefaultParagraphFont"/>
    <w:link w:val="CommentText"/>
    <w:uiPriority w:val="99"/>
    <w:semiHidden/>
    <w:rsid w:val="00720884"/>
    <w:rPr>
      <w:sz w:val="20"/>
      <w:szCs w:val="20"/>
    </w:rPr>
  </w:style>
  <w:style w:type="paragraph" w:styleId="CommentSubject">
    <w:name w:val="annotation subject"/>
    <w:basedOn w:val="CommentText"/>
    <w:next w:val="CommentText"/>
    <w:link w:val="CommentSubjectChar"/>
    <w:uiPriority w:val="99"/>
    <w:semiHidden/>
    <w:unhideWhenUsed/>
    <w:rsid w:val="00720884"/>
    <w:rPr>
      <w:b/>
      <w:bCs/>
    </w:rPr>
  </w:style>
  <w:style w:type="character" w:customStyle="1" w:styleId="CommentSubjectChar">
    <w:name w:val="Comment Subject Char"/>
    <w:basedOn w:val="CommentTextChar"/>
    <w:link w:val="CommentSubject"/>
    <w:uiPriority w:val="99"/>
    <w:semiHidden/>
    <w:rsid w:val="007208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3214">
      <w:bodyDiv w:val="1"/>
      <w:marLeft w:val="0"/>
      <w:marRight w:val="0"/>
      <w:marTop w:val="0"/>
      <w:marBottom w:val="0"/>
      <w:divBdr>
        <w:top w:val="none" w:sz="0" w:space="0" w:color="auto"/>
        <w:left w:val="none" w:sz="0" w:space="0" w:color="auto"/>
        <w:bottom w:val="none" w:sz="0" w:space="0" w:color="auto"/>
        <w:right w:val="none" w:sz="0" w:space="0" w:color="auto"/>
      </w:divBdr>
    </w:div>
    <w:div w:id="687757005">
      <w:bodyDiv w:val="1"/>
      <w:marLeft w:val="0"/>
      <w:marRight w:val="0"/>
      <w:marTop w:val="0"/>
      <w:marBottom w:val="0"/>
      <w:divBdr>
        <w:top w:val="none" w:sz="0" w:space="0" w:color="auto"/>
        <w:left w:val="none" w:sz="0" w:space="0" w:color="auto"/>
        <w:bottom w:val="none" w:sz="0" w:space="0" w:color="auto"/>
        <w:right w:val="none" w:sz="0" w:space="0" w:color="auto"/>
      </w:divBdr>
      <w:divsChild>
        <w:div w:id="700669936">
          <w:marLeft w:val="-216"/>
          <w:marRight w:val="0"/>
          <w:marTop w:val="0"/>
          <w:marBottom w:val="0"/>
          <w:divBdr>
            <w:top w:val="none" w:sz="0" w:space="0" w:color="auto"/>
            <w:left w:val="none" w:sz="0" w:space="0" w:color="auto"/>
            <w:bottom w:val="none" w:sz="0" w:space="0" w:color="auto"/>
            <w:right w:val="none" w:sz="0" w:space="0" w:color="auto"/>
          </w:divBdr>
        </w:div>
      </w:divsChild>
    </w:div>
    <w:div w:id="714548119">
      <w:bodyDiv w:val="1"/>
      <w:marLeft w:val="0"/>
      <w:marRight w:val="0"/>
      <w:marTop w:val="0"/>
      <w:marBottom w:val="0"/>
      <w:divBdr>
        <w:top w:val="none" w:sz="0" w:space="0" w:color="auto"/>
        <w:left w:val="none" w:sz="0" w:space="0" w:color="auto"/>
        <w:bottom w:val="none" w:sz="0" w:space="0" w:color="auto"/>
        <w:right w:val="none" w:sz="0" w:space="0" w:color="auto"/>
      </w:divBdr>
    </w:div>
    <w:div w:id="817917334">
      <w:bodyDiv w:val="1"/>
      <w:marLeft w:val="0"/>
      <w:marRight w:val="0"/>
      <w:marTop w:val="0"/>
      <w:marBottom w:val="0"/>
      <w:divBdr>
        <w:top w:val="none" w:sz="0" w:space="0" w:color="auto"/>
        <w:left w:val="none" w:sz="0" w:space="0" w:color="auto"/>
        <w:bottom w:val="none" w:sz="0" w:space="0" w:color="auto"/>
        <w:right w:val="none" w:sz="0" w:space="0" w:color="auto"/>
      </w:divBdr>
    </w:div>
    <w:div w:id="909660918">
      <w:bodyDiv w:val="1"/>
      <w:marLeft w:val="0"/>
      <w:marRight w:val="0"/>
      <w:marTop w:val="0"/>
      <w:marBottom w:val="0"/>
      <w:divBdr>
        <w:top w:val="none" w:sz="0" w:space="0" w:color="auto"/>
        <w:left w:val="none" w:sz="0" w:space="0" w:color="auto"/>
        <w:bottom w:val="none" w:sz="0" w:space="0" w:color="auto"/>
        <w:right w:val="none" w:sz="0" w:space="0" w:color="auto"/>
      </w:divBdr>
    </w:div>
    <w:div w:id="1464958922">
      <w:bodyDiv w:val="1"/>
      <w:marLeft w:val="0"/>
      <w:marRight w:val="0"/>
      <w:marTop w:val="0"/>
      <w:marBottom w:val="0"/>
      <w:divBdr>
        <w:top w:val="none" w:sz="0" w:space="0" w:color="auto"/>
        <w:left w:val="none" w:sz="0" w:space="0" w:color="auto"/>
        <w:bottom w:val="none" w:sz="0" w:space="0" w:color="auto"/>
        <w:right w:val="none" w:sz="0" w:space="0" w:color="auto"/>
      </w:divBdr>
      <w:divsChild>
        <w:div w:id="1903324316">
          <w:marLeft w:val="-216"/>
          <w:marRight w:val="0"/>
          <w:marTop w:val="0"/>
          <w:marBottom w:val="0"/>
          <w:divBdr>
            <w:top w:val="none" w:sz="0" w:space="0" w:color="auto"/>
            <w:left w:val="none" w:sz="0" w:space="0" w:color="auto"/>
            <w:bottom w:val="none" w:sz="0" w:space="0" w:color="auto"/>
            <w:right w:val="none" w:sz="0" w:space="0" w:color="auto"/>
          </w:divBdr>
        </w:div>
      </w:divsChild>
    </w:div>
    <w:div w:id="1602955312">
      <w:bodyDiv w:val="1"/>
      <w:marLeft w:val="0"/>
      <w:marRight w:val="0"/>
      <w:marTop w:val="0"/>
      <w:marBottom w:val="0"/>
      <w:divBdr>
        <w:top w:val="none" w:sz="0" w:space="0" w:color="auto"/>
        <w:left w:val="none" w:sz="0" w:space="0" w:color="auto"/>
        <w:bottom w:val="none" w:sz="0" w:space="0" w:color="auto"/>
        <w:right w:val="none" w:sz="0" w:space="0" w:color="auto"/>
      </w:divBdr>
    </w:div>
    <w:div w:id="1833597430">
      <w:bodyDiv w:val="1"/>
      <w:marLeft w:val="0"/>
      <w:marRight w:val="0"/>
      <w:marTop w:val="0"/>
      <w:marBottom w:val="0"/>
      <w:divBdr>
        <w:top w:val="none" w:sz="0" w:space="0" w:color="auto"/>
        <w:left w:val="none" w:sz="0" w:space="0" w:color="auto"/>
        <w:bottom w:val="none" w:sz="0" w:space="0" w:color="auto"/>
        <w:right w:val="none" w:sz="0" w:space="0" w:color="auto"/>
      </w:divBdr>
    </w:div>
    <w:div w:id="1872691798">
      <w:bodyDiv w:val="1"/>
      <w:marLeft w:val="0"/>
      <w:marRight w:val="0"/>
      <w:marTop w:val="0"/>
      <w:marBottom w:val="0"/>
      <w:divBdr>
        <w:top w:val="none" w:sz="0" w:space="0" w:color="auto"/>
        <w:left w:val="none" w:sz="0" w:space="0" w:color="auto"/>
        <w:bottom w:val="none" w:sz="0" w:space="0" w:color="auto"/>
        <w:right w:val="none" w:sz="0" w:space="0" w:color="auto"/>
      </w:divBdr>
    </w:div>
    <w:div w:id="2012559767">
      <w:bodyDiv w:val="1"/>
      <w:marLeft w:val="0"/>
      <w:marRight w:val="0"/>
      <w:marTop w:val="0"/>
      <w:marBottom w:val="0"/>
      <w:divBdr>
        <w:top w:val="none" w:sz="0" w:space="0" w:color="auto"/>
        <w:left w:val="none" w:sz="0" w:space="0" w:color="auto"/>
        <w:bottom w:val="none" w:sz="0" w:space="0" w:color="auto"/>
        <w:right w:val="none" w:sz="0" w:space="0" w:color="auto"/>
      </w:divBdr>
    </w:div>
    <w:div w:id="20746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ferris@choiceschool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5842</Words>
  <Characters>33301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Larkin</dc:creator>
  <cp:lastModifiedBy>Lauren Jagger</cp:lastModifiedBy>
  <cp:revision>3</cp:revision>
  <cp:lastPrinted>2015-07-01T19:15:00Z</cp:lastPrinted>
  <dcterms:created xsi:type="dcterms:W3CDTF">2016-05-17T15:23:00Z</dcterms:created>
  <dcterms:modified xsi:type="dcterms:W3CDTF">2016-05-18T14:39:00Z</dcterms:modified>
</cp:coreProperties>
</file>